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86" w:rsidRDefault="006D3B86" w:rsidP="006D3B86">
      <w:pPr>
        <w:pStyle w:val="a4"/>
        <w:jc w:val="right"/>
        <w:rPr>
          <w:rFonts w:ascii="Times New Roman" w:hAnsi="Times New Roman"/>
          <w:b/>
          <w:sz w:val="22"/>
          <w:szCs w:val="22"/>
        </w:rPr>
      </w:pPr>
      <w:r w:rsidRPr="00DC7983">
        <w:rPr>
          <w:rFonts w:ascii="Times New Roman" w:hAnsi="Times New Roman"/>
          <w:b/>
          <w:sz w:val="22"/>
          <w:szCs w:val="22"/>
        </w:rPr>
        <w:t>УТВЕРЖДЁН</w:t>
      </w:r>
    </w:p>
    <w:p w:rsidR="006D3B86" w:rsidRPr="006D3B86" w:rsidRDefault="006D3B86" w:rsidP="006D3B86">
      <w:pPr>
        <w:pStyle w:val="a4"/>
        <w:jc w:val="right"/>
        <w:rPr>
          <w:rFonts w:ascii="Times New Roman" w:hAnsi="Times New Roman"/>
          <w:sz w:val="22"/>
          <w:szCs w:val="22"/>
        </w:rPr>
      </w:pPr>
      <w:r w:rsidRPr="006D3B86">
        <w:rPr>
          <w:rFonts w:ascii="Times New Roman" w:hAnsi="Times New Roman"/>
          <w:sz w:val="22"/>
          <w:szCs w:val="22"/>
        </w:rPr>
        <w:t>Постановлением администрации Пучежского</w:t>
      </w:r>
    </w:p>
    <w:p w:rsidR="006D3B86" w:rsidRPr="006D3B86" w:rsidRDefault="006D3B86" w:rsidP="006D3B86">
      <w:pPr>
        <w:pStyle w:val="a4"/>
        <w:jc w:val="right"/>
        <w:rPr>
          <w:rFonts w:ascii="Times New Roman" w:hAnsi="Times New Roman"/>
          <w:sz w:val="22"/>
          <w:szCs w:val="22"/>
        </w:rPr>
      </w:pPr>
      <w:r w:rsidRPr="006D3B86">
        <w:rPr>
          <w:rFonts w:ascii="Times New Roman" w:hAnsi="Times New Roman"/>
          <w:sz w:val="22"/>
          <w:szCs w:val="22"/>
        </w:rPr>
        <w:t>городского поселения  Ивановской области</w:t>
      </w:r>
    </w:p>
    <w:p w:rsidR="006D3B86" w:rsidRPr="006D3B86" w:rsidRDefault="006D3B86" w:rsidP="006D3B86">
      <w:pPr>
        <w:spacing w:line="240" w:lineRule="auto"/>
        <w:jc w:val="right"/>
        <w:rPr>
          <w:rFonts w:ascii="Times New Roman" w:hAnsi="Times New Roman" w:cs="Times New Roman"/>
          <w:szCs w:val="24"/>
          <w:u w:val="single"/>
        </w:rPr>
      </w:pPr>
      <w:r w:rsidRPr="006D3B86">
        <w:rPr>
          <w:rFonts w:ascii="Times New Roman" w:hAnsi="Times New Roman" w:cs="Times New Roman"/>
          <w:szCs w:val="24"/>
          <w:u w:val="single"/>
        </w:rPr>
        <w:t>№          -</w:t>
      </w:r>
      <w:proofErr w:type="spellStart"/>
      <w:proofErr w:type="gramStart"/>
      <w:r w:rsidRPr="006D3B86">
        <w:rPr>
          <w:rFonts w:ascii="Times New Roman" w:hAnsi="Times New Roman" w:cs="Times New Roman"/>
          <w:szCs w:val="24"/>
          <w:u w:val="single"/>
        </w:rPr>
        <w:t>п</w:t>
      </w:r>
      <w:proofErr w:type="spellEnd"/>
      <w:proofErr w:type="gramEnd"/>
      <w:r w:rsidRPr="006D3B86">
        <w:rPr>
          <w:rFonts w:ascii="Times New Roman" w:hAnsi="Times New Roman" w:cs="Times New Roman"/>
          <w:szCs w:val="24"/>
          <w:u w:val="single"/>
        </w:rPr>
        <w:t xml:space="preserve"> от  «     »                2015 г.</w:t>
      </w:r>
    </w:p>
    <w:p w:rsidR="006D3B86" w:rsidRPr="00136FCC" w:rsidRDefault="006D3B86" w:rsidP="006D3B86">
      <w:pPr>
        <w:pStyle w:val="2"/>
        <w:ind w:left="1284" w:hanging="576"/>
        <w:rPr>
          <w:szCs w:val="24"/>
        </w:rPr>
      </w:pPr>
    </w:p>
    <w:p w:rsidR="00ED522A" w:rsidRDefault="00ED522A" w:rsidP="006D3B86">
      <w:pPr>
        <w:pStyle w:val="1"/>
        <w:spacing w:before="0" w:after="0" w:afterAutospacing="0"/>
        <w:rPr>
          <w:rFonts w:ascii="Times New Roman" w:hAnsi="Times New Roman" w:cs="Times New Roman"/>
          <w:color w:val="auto"/>
          <w:sz w:val="28"/>
          <w:szCs w:val="28"/>
        </w:rPr>
      </w:pPr>
      <w:r>
        <w:rPr>
          <w:rFonts w:ascii="Times New Roman" w:hAnsi="Times New Roman" w:cs="Times New Roman"/>
          <w:color w:val="auto"/>
          <w:sz w:val="28"/>
          <w:szCs w:val="28"/>
        </w:rPr>
        <w:t>ПРОЕКТ</w:t>
      </w:r>
    </w:p>
    <w:p w:rsidR="006D3B86" w:rsidRPr="006D3B86" w:rsidRDefault="006D3B86" w:rsidP="006D3B86">
      <w:pPr>
        <w:pStyle w:val="1"/>
        <w:spacing w:before="0" w:after="0" w:afterAutospacing="0"/>
        <w:rPr>
          <w:rFonts w:ascii="Times New Roman" w:hAnsi="Times New Roman" w:cs="Times New Roman"/>
          <w:color w:val="auto"/>
          <w:sz w:val="28"/>
          <w:szCs w:val="28"/>
        </w:rPr>
      </w:pPr>
      <w:r w:rsidRPr="006D3B86">
        <w:rPr>
          <w:rFonts w:ascii="Times New Roman" w:hAnsi="Times New Roman" w:cs="Times New Roman"/>
          <w:color w:val="auto"/>
          <w:sz w:val="28"/>
          <w:szCs w:val="28"/>
        </w:rPr>
        <w:t>Административный регламент</w:t>
      </w:r>
    </w:p>
    <w:p w:rsidR="006D3B86" w:rsidRPr="006D3B86" w:rsidRDefault="006D3B86" w:rsidP="006D3B86">
      <w:pPr>
        <w:pStyle w:val="1"/>
        <w:spacing w:before="0" w:after="0" w:afterAutospacing="0"/>
        <w:rPr>
          <w:rFonts w:ascii="Times New Roman" w:hAnsi="Times New Roman" w:cs="Times New Roman"/>
          <w:color w:val="auto"/>
          <w:sz w:val="28"/>
          <w:szCs w:val="28"/>
        </w:rPr>
      </w:pPr>
      <w:r w:rsidRPr="006D3B86">
        <w:rPr>
          <w:rFonts w:ascii="Times New Roman" w:hAnsi="Times New Roman" w:cs="Times New Roman"/>
          <w:color w:val="auto"/>
          <w:sz w:val="28"/>
          <w:szCs w:val="28"/>
        </w:rPr>
        <w:t>предоставления муниципальных услуг</w:t>
      </w:r>
    </w:p>
    <w:p w:rsidR="006D3B86" w:rsidRDefault="006D3B86" w:rsidP="006D3B86">
      <w:pPr>
        <w:widowControl w:val="0"/>
        <w:spacing w:after="0" w:line="240" w:lineRule="auto"/>
        <w:ind w:firstLine="709"/>
        <w:jc w:val="center"/>
        <w:rPr>
          <w:rFonts w:ascii="Times New Roman" w:eastAsia="Times New Roman" w:hAnsi="Times New Roman" w:cs="Times New Roman"/>
          <w:b/>
          <w:sz w:val="28"/>
          <w:szCs w:val="28"/>
          <w:lang w:eastAsia="ru-RU"/>
        </w:rPr>
      </w:pPr>
      <w:r w:rsidRPr="006D3B86">
        <w:rPr>
          <w:rFonts w:ascii="Times New Roman" w:eastAsia="Times New Roman" w:hAnsi="Times New Roman" w:cs="Times New Roman"/>
          <w:b/>
          <w:sz w:val="28"/>
          <w:szCs w:val="28"/>
          <w:lang w:eastAsia="ru-RU"/>
        </w:rPr>
        <w:t xml:space="preserve"> </w:t>
      </w:r>
      <w:r w:rsidR="00062677" w:rsidRPr="006D3B86">
        <w:rPr>
          <w:rFonts w:ascii="Times New Roman" w:eastAsia="Times New Roman" w:hAnsi="Times New Roman" w:cs="Times New Roman"/>
          <w:b/>
          <w:sz w:val="28"/>
          <w:szCs w:val="28"/>
          <w:lang w:eastAsia="ru-RU"/>
        </w:rPr>
        <w:t xml:space="preserve">«Предоставление земельного участка, свободного от здания, сооружения  в собственность бесплатно или </w:t>
      </w:r>
    </w:p>
    <w:p w:rsidR="00062677" w:rsidRPr="006D3B86" w:rsidRDefault="00062677" w:rsidP="006D3B86">
      <w:pPr>
        <w:widowControl w:val="0"/>
        <w:spacing w:after="0" w:line="240" w:lineRule="auto"/>
        <w:ind w:firstLine="709"/>
        <w:jc w:val="center"/>
        <w:rPr>
          <w:rFonts w:ascii="Times New Roman" w:eastAsia="Times New Roman" w:hAnsi="Times New Roman" w:cs="Times New Roman"/>
          <w:b/>
          <w:sz w:val="28"/>
          <w:szCs w:val="28"/>
          <w:lang w:eastAsia="ru-RU"/>
        </w:rPr>
      </w:pPr>
      <w:r w:rsidRPr="006D3B86">
        <w:rPr>
          <w:rFonts w:ascii="Times New Roman" w:eastAsia="Times New Roman" w:hAnsi="Times New Roman" w:cs="Times New Roman"/>
          <w:b/>
          <w:sz w:val="28"/>
          <w:szCs w:val="28"/>
          <w:lang w:eastAsia="ru-RU"/>
        </w:rPr>
        <w:t>в постоянное (бессрочное) пользование»</w:t>
      </w:r>
    </w:p>
    <w:p w:rsidR="00062677" w:rsidRPr="006D3B86" w:rsidRDefault="00062677" w:rsidP="00062677">
      <w:pPr>
        <w:widowControl w:val="0"/>
        <w:spacing w:after="0" w:line="240" w:lineRule="auto"/>
        <w:ind w:firstLine="709"/>
        <w:jc w:val="center"/>
        <w:rPr>
          <w:rFonts w:ascii="Times New Roman" w:eastAsia="Times New Roman" w:hAnsi="Times New Roman" w:cs="Times New Roman"/>
          <w:b/>
          <w:sz w:val="28"/>
          <w:szCs w:val="28"/>
          <w:lang w:eastAsia="ru-RU"/>
        </w:rPr>
      </w:pPr>
    </w:p>
    <w:p w:rsidR="00062677" w:rsidRPr="002C74F6"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r w:rsidRPr="002C74F6">
        <w:rPr>
          <w:rFonts w:ascii="Times New Roman" w:eastAsia="Times New Roman" w:hAnsi="Times New Roman" w:cs="Times New Roman"/>
          <w:bCs/>
          <w:sz w:val="24"/>
          <w:szCs w:val="24"/>
          <w:lang w:eastAsia="ru-RU"/>
        </w:rPr>
        <w:t>1. Общие положения</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p>
    <w:p w:rsidR="00062677" w:rsidRPr="00DD401B" w:rsidRDefault="00062677" w:rsidP="00DD401B">
      <w:pPr>
        <w:autoSpaceDE w:val="0"/>
        <w:autoSpaceDN w:val="0"/>
        <w:adjustRightInd w:val="0"/>
        <w:spacing w:after="0" w:line="240" w:lineRule="auto"/>
        <w:ind w:firstLine="539"/>
        <w:jc w:val="both"/>
        <w:rPr>
          <w:rFonts w:ascii="Times New Roman" w:hAnsi="Times New Roman" w:cs="Times New Roman"/>
          <w:sz w:val="24"/>
          <w:szCs w:val="24"/>
        </w:rPr>
      </w:pPr>
      <w:r w:rsidRPr="002C74F6">
        <w:rPr>
          <w:rFonts w:ascii="Times New Roman" w:hAnsi="Times New Roman" w:cs="Times New Roman"/>
          <w:sz w:val="24"/>
          <w:szCs w:val="24"/>
        </w:rPr>
        <w:t xml:space="preserve"> </w:t>
      </w:r>
      <w:r w:rsidRPr="00DD401B">
        <w:rPr>
          <w:rFonts w:ascii="Times New Roman" w:hAnsi="Times New Roman" w:cs="Times New Roman"/>
          <w:sz w:val="24"/>
          <w:szCs w:val="24"/>
        </w:rPr>
        <w:t xml:space="preserve">1.1. Административный регламент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 (далее по тексту - Регламент) разработан в соответствии с Федеральным </w:t>
      </w:r>
      <w:hyperlink r:id="rId5" w:history="1">
        <w:r w:rsidRPr="00DD401B">
          <w:rPr>
            <w:rFonts w:ascii="Times New Roman" w:hAnsi="Times New Roman" w:cs="Times New Roman"/>
            <w:color w:val="0000FF"/>
            <w:sz w:val="24"/>
            <w:szCs w:val="24"/>
          </w:rPr>
          <w:t>законом</w:t>
        </w:r>
      </w:hyperlink>
      <w:r w:rsidRPr="00DD401B">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62677" w:rsidRPr="00DD401B" w:rsidRDefault="00062677" w:rsidP="00DD401B">
      <w:pPr>
        <w:spacing w:after="0" w:line="240" w:lineRule="auto"/>
        <w:ind w:firstLine="539"/>
        <w:jc w:val="both"/>
        <w:rPr>
          <w:rFonts w:ascii="Times New Roman" w:hAnsi="Times New Roman" w:cs="Times New Roman"/>
          <w:sz w:val="24"/>
          <w:szCs w:val="24"/>
        </w:rPr>
      </w:pPr>
      <w:r w:rsidRPr="00DD401B">
        <w:rPr>
          <w:rFonts w:ascii="Times New Roman" w:hAnsi="Times New Roman" w:cs="Times New Roman"/>
          <w:sz w:val="24"/>
          <w:szCs w:val="24"/>
        </w:rPr>
        <w:t>1.2. Цель разработки настоящего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w:t>
      </w:r>
      <w:r w:rsidR="00BD67BF">
        <w:rPr>
          <w:rFonts w:ascii="Times New Roman" w:hAnsi="Times New Roman" w:cs="Times New Roman"/>
          <w:sz w:val="24"/>
          <w:szCs w:val="24"/>
        </w:rPr>
        <w:t xml:space="preserve"> в</w:t>
      </w:r>
      <w:r w:rsidRPr="00DD401B">
        <w:rPr>
          <w:rFonts w:ascii="Times New Roman" w:hAnsi="Times New Roman" w:cs="Times New Roman"/>
          <w:sz w:val="24"/>
          <w:szCs w:val="24"/>
        </w:rPr>
        <w:t xml:space="preserve"> </w:t>
      </w:r>
      <w:r w:rsidR="00BD67BF" w:rsidRPr="00ED522A">
        <w:rPr>
          <w:rFonts w:ascii="Times New Roman" w:hAnsi="Times New Roman" w:cs="Times New Roman"/>
          <w:sz w:val="24"/>
          <w:szCs w:val="24"/>
        </w:rPr>
        <w:t>Администрацию Пучежского городского поселения Пучежского муниципального образования</w:t>
      </w:r>
      <w:r w:rsidRPr="00ED522A">
        <w:rPr>
          <w:rFonts w:ascii="Times New Roman" w:hAnsi="Times New Roman" w:cs="Times New Roman"/>
          <w:sz w:val="24"/>
          <w:szCs w:val="24"/>
        </w:rPr>
        <w:t>,</w:t>
      </w:r>
      <w:r w:rsidRPr="00DD401B">
        <w:rPr>
          <w:rFonts w:ascii="Times New Roman" w:hAnsi="Times New Roman" w:cs="Times New Roman"/>
          <w:sz w:val="24"/>
          <w:szCs w:val="24"/>
        </w:rPr>
        <w:t xml:space="preserve">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062677" w:rsidRPr="002C74F6" w:rsidRDefault="00062677" w:rsidP="00DD401B">
      <w:pPr>
        <w:autoSpaceDE w:val="0"/>
        <w:autoSpaceDN w:val="0"/>
        <w:adjustRightInd w:val="0"/>
        <w:spacing w:after="0" w:line="240" w:lineRule="auto"/>
        <w:ind w:firstLine="539"/>
        <w:jc w:val="both"/>
        <w:rPr>
          <w:rFonts w:ascii="Times New Roman" w:hAnsi="Times New Roman" w:cs="Times New Roman"/>
          <w:sz w:val="24"/>
          <w:szCs w:val="24"/>
        </w:rPr>
      </w:pPr>
      <w:r w:rsidRPr="00DD401B">
        <w:rPr>
          <w:rFonts w:ascii="Times New Roman" w:hAnsi="Times New Roman" w:cs="Times New Roman"/>
          <w:sz w:val="24"/>
          <w:szCs w:val="24"/>
        </w:rPr>
        <w:t>1.3. Настоящий Регламент устанавливает требования к предоставлению муниципальной услуги «Предоставление</w:t>
      </w:r>
      <w:r w:rsidRPr="002C74F6">
        <w:rPr>
          <w:rFonts w:ascii="Times New Roman" w:hAnsi="Times New Roman" w:cs="Times New Roman"/>
          <w:sz w:val="24"/>
          <w:szCs w:val="24"/>
        </w:rPr>
        <w:t xml:space="preserve"> земельного участка, свободного от здания, сооружения в собственность</w:t>
      </w:r>
      <w:r>
        <w:rPr>
          <w:rFonts w:ascii="Times New Roman" w:hAnsi="Times New Roman" w:cs="Times New Roman"/>
          <w:sz w:val="24"/>
          <w:szCs w:val="24"/>
        </w:rPr>
        <w:t xml:space="preserve"> бесплатно</w:t>
      </w:r>
      <w:r w:rsidRPr="002C74F6">
        <w:rPr>
          <w:rFonts w:ascii="Times New Roman" w:hAnsi="Times New Roman" w:cs="Times New Roman"/>
          <w:sz w:val="24"/>
          <w:szCs w:val="24"/>
        </w:rPr>
        <w:t xml:space="preserve"> или в постоянное (бессрочное) пользование», определяет сроки и последовательность действий (административные процедуры) при рассмотрении обращений физических и юридических лиц.</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xml:space="preserve">1.4. Муниципальная услуга предоставляется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xml:space="preserve">1.5. Действие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 </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1.6. Получателями муниципальной услуги, указанной в настоящем Регламенте (далее – заявитель), являются:</w:t>
      </w:r>
    </w:p>
    <w:p w:rsidR="0098472D"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граждане или юридические лица</w:t>
      </w:r>
      <w:r w:rsidR="0098472D">
        <w:rPr>
          <w:rFonts w:ascii="Times New Roman" w:eastAsia="Times New Roman" w:hAnsi="Times New Roman" w:cs="Times New Roman"/>
          <w:sz w:val="24"/>
          <w:szCs w:val="24"/>
          <w:lang w:eastAsia="ru-RU"/>
        </w:rPr>
        <w:t>:</w:t>
      </w:r>
    </w:p>
    <w:p w:rsidR="00062677" w:rsidRDefault="0098472D" w:rsidP="0098472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62677" w:rsidRPr="002C74F6">
        <w:rPr>
          <w:rFonts w:ascii="Times New Roman" w:eastAsia="Times New Roman" w:hAnsi="Times New Roman" w:cs="Times New Roman"/>
          <w:sz w:val="24"/>
          <w:szCs w:val="24"/>
          <w:lang w:eastAsia="ru-RU"/>
        </w:rPr>
        <w:t xml:space="preserve"> с </w:t>
      </w:r>
      <w:proofErr w:type="gramStart"/>
      <w:r w:rsidR="00062677" w:rsidRPr="002C74F6">
        <w:rPr>
          <w:rFonts w:ascii="Times New Roman" w:eastAsia="Times New Roman" w:hAnsi="Times New Roman" w:cs="Times New Roman"/>
          <w:sz w:val="24"/>
          <w:szCs w:val="24"/>
          <w:lang w:eastAsia="ru-RU"/>
        </w:rPr>
        <w:t>которыми</w:t>
      </w:r>
      <w:proofErr w:type="gramEnd"/>
      <w:r w:rsidR="00062677" w:rsidRPr="002C74F6">
        <w:rPr>
          <w:rFonts w:ascii="Times New Roman" w:eastAsia="Times New Roman" w:hAnsi="Times New Roman" w:cs="Times New Roman"/>
          <w:sz w:val="24"/>
          <w:szCs w:val="24"/>
          <w:lang w:eastAsia="ru-RU"/>
        </w:rPr>
        <w:t xml:space="preserve"> заключен договор о развитии застроенной территории, заинтересованные в предоставлении в собственность бесплатно земельного участка, образованного в границах территории,  в отношении которой заключен договор о ее развитии  или их уполномоченные представители;</w:t>
      </w:r>
    </w:p>
    <w:p w:rsidR="0098472D" w:rsidRDefault="0098472D" w:rsidP="0098472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2)</w:t>
      </w:r>
      <w:r w:rsidRPr="0098472D">
        <w:rPr>
          <w:rFonts w:ascii="Times New Roman" w:hAnsi="Times New Roman" w:cs="Times New Roman"/>
          <w:sz w:val="24"/>
          <w:szCs w:val="24"/>
        </w:rPr>
        <w:t xml:space="preserve"> </w:t>
      </w:r>
      <w:r>
        <w:rPr>
          <w:rFonts w:ascii="Times New Roman" w:hAnsi="Times New Roman" w:cs="Times New Roman"/>
          <w:sz w:val="24"/>
          <w:szCs w:val="24"/>
        </w:rPr>
        <w:t>в случае образования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2B6E06" w:rsidRDefault="002B6E06" w:rsidP="002B6E0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3) </w:t>
      </w:r>
      <w:r>
        <w:rPr>
          <w:rFonts w:ascii="Times New Roman" w:hAnsi="Times New Roman" w:cs="Times New Roman"/>
          <w:sz w:val="24"/>
          <w:szCs w:val="24"/>
        </w:rPr>
        <w:t xml:space="preserve">по истечении пяти лет со дня предоставления </w:t>
      </w:r>
      <w:r>
        <w:rPr>
          <w:rFonts w:ascii="Times New Roman" w:eastAsia="Times New Roman" w:hAnsi="Times New Roman" w:cs="Times New Roman"/>
          <w:sz w:val="24"/>
          <w:szCs w:val="24"/>
          <w:lang w:eastAsia="ru-RU"/>
        </w:rPr>
        <w:t>гражданину</w:t>
      </w:r>
      <w:r>
        <w:rPr>
          <w:rFonts w:ascii="Times New Roman" w:hAnsi="Times New Roman" w:cs="Times New Roman"/>
          <w:sz w:val="24"/>
          <w:szCs w:val="24"/>
        </w:rPr>
        <w:t xml:space="preserve"> земельного участка в безвозмездное пользование в соответствии с подпунктом 6</w:t>
      </w:r>
      <w:r w:rsidR="001C7C00">
        <w:rPr>
          <w:rFonts w:ascii="Times New Roman" w:hAnsi="Times New Roman" w:cs="Times New Roman"/>
          <w:sz w:val="24"/>
          <w:szCs w:val="24"/>
        </w:rPr>
        <w:t xml:space="preserve"> пункта 2 статьи 39.10</w:t>
      </w:r>
      <w:r>
        <w:rPr>
          <w:rFonts w:ascii="Times New Roman" w:hAnsi="Times New Roman" w:cs="Times New Roman"/>
          <w:sz w:val="24"/>
          <w:szCs w:val="24"/>
        </w:rPr>
        <w:t xml:space="preserve"> </w:t>
      </w:r>
      <w:r w:rsidR="001C7C00">
        <w:rPr>
          <w:rFonts w:ascii="Times New Roman" w:hAnsi="Times New Roman" w:cs="Times New Roman"/>
          <w:sz w:val="24"/>
          <w:szCs w:val="24"/>
        </w:rPr>
        <w:t>Земельного</w:t>
      </w:r>
      <w:r>
        <w:rPr>
          <w:rFonts w:ascii="Times New Roman" w:hAnsi="Times New Roman" w:cs="Times New Roman"/>
          <w:sz w:val="24"/>
          <w:szCs w:val="24"/>
        </w:rPr>
        <w:t xml:space="preserve"> Кодекса </w:t>
      </w:r>
      <w:r w:rsidR="001C7C00">
        <w:rPr>
          <w:rFonts w:ascii="Times New Roman" w:hAnsi="Times New Roman" w:cs="Times New Roman"/>
          <w:sz w:val="24"/>
          <w:szCs w:val="24"/>
        </w:rPr>
        <w:t xml:space="preserve">РФ </w:t>
      </w:r>
      <w:r>
        <w:rPr>
          <w:rFonts w:ascii="Times New Roman" w:hAnsi="Times New Roman" w:cs="Times New Roman"/>
          <w:sz w:val="24"/>
          <w:szCs w:val="24"/>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B6E06" w:rsidRDefault="001C7C00" w:rsidP="001C7C0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r w:rsidR="002B6E06">
        <w:rPr>
          <w:rFonts w:ascii="Times New Roman" w:hAnsi="Times New Roman" w:cs="Times New Roman"/>
          <w:sz w:val="24"/>
          <w:szCs w:val="24"/>
        </w:rPr>
        <w:t xml:space="preserve">) по истечении пяти лет со дня предоставления </w:t>
      </w:r>
      <w:r>
        <w:rPr>
          <w:rFonts w:ascii="Times New Roman" w:eastAsia="Times New Roman" w:hAnsi="Times New Roman" w:cs="Times New Roman"/>
          <w:sz w:val="24"/>
          <w:szCs w:val="24"/>
          <w:lang w:eastAsia="ru-RU"/>
        </w:rPr>
        <w:t>гражданину</w:t>
      </w:r>
      <w:r>
        <w:rPr>
          <w:rFonts w:ascii="Times New Roman" w:hAnsi="Times New Roman" w:cs="Times New Roman"/>
          <w:sz w:val="24"/>
          <w:szCs w:val="24"/>
        </w:rPr>
        <w:t xml:space="preserve"> </w:t>
      </w:r>
      <w:r w:rsidR="002B6E06">
        <w:rPr>
          <w:rFonts w:ascii="Times New Roman" w:hAnsi="Times New Roman" w:cs="Times New Roman"/>
          <w:sz w:val="24"/>
          <w:szCs w:val="24"/>
        </w:rPr>
        <w:t>земельного участка в безвозмездное пользование в соответствии с</w:t>
      </w:r>
      <w:r w:rsidRPr="001C7C00">
        <w:rPr>
          <w:rFonts w:ascii="Times New Roman" w:hAnsi="Times New Roman" w:cs="Times New Roman"/>
          <w:sz w:val="24"/>
          <w:szCs w:val="24"/>
        </w:rPr>
        <w:t xml:space="preserve"> </w:t>
      </w:r>
      <w:r>
        <w:rPr>
          <w:rFonts w:ascii="Times New Roman" w:hAnsi="Times New Roman" w:cs="Times New Roman"/>
          <w:sz w:val="24"/>
          <w:szCs w:val="24"/>
        </w:rPr>
        <w:t>подпунктом 7 пункта 2 статьи 39.10 Земельного Кодекса РФ</w:t>
      </w:r>
      <w:r w:rsidR="002B6E06">
        <w:rPr>
          <w:rFonts w:ascii="Times New Roman" w:hAnsi="Times New Roman" w:cs="Times New Roman"/>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w:t>
      </w:r>
      <w:proofErr w:type="gramEnd"/>
      <w:r w:rsidR="002B6E06">
        <w:rPr>
          <w:rFonts w:ascii="Times New Roman" w:hAnsi="Times New Roman" w:cs="Times New Roman"/>
          <w:sz w:val="24"/>
          <w:szCs w:val="24"/>
        </w:rPr>
        <w:t xml:space="preserve"> Российской Федерации;</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xml:space="preserve">-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предприятиям, центры исторического наследия президентов Российской Федерации, прекратившие исполнение своих полномочий, заинтересованные в предоставлении в постоянное (бессрочное) пользование без торгов земельных участков или их уполномоченные представители. </w:t>
      </w:r>
    </w:p>
    <w:p w:rsidR="00062677" w:rsidRPr="002C74F6" w:rsidRDefault="00062677" w:rsidP="00062677">
      <w:pPr>
        <w:widowControl w:val="0"/>
        <w:spacing w:after="0" w:line="240" w:lineRule="auto"/>
        <w:ind w:firstLine="709"/>
        <w:jc w:val="center"/>
        <w:rPr>
          <w:rFonts w:ascii="Times New Roman" w:hAnsi="Times New Roman" w:cs="Times New Roman"/>
          <w:sz w:val="24"/>
          <w:szCs w:val="24"/>
        </w:rPr>
      </w:pPr>
    </w:p>
    <w:p w:rsidR="00062677" w:rsidRPr="002C74F6" w:rsidRDefault="00062677" w:rsidP="00062677">
      <w:pPr>
        <w:widowControl w:val="0"/>
        <w:spacing w:after="0" w:line="240" w:lineRule="auto"/>
        <w:ind w:firstLine="709"/>
        <w:jc w:val="center"/>
        <w:rPr>
          <w:rFonts w:ascii="Times New Roman" w:hAnsi="Times New Roman" w:cs="Times New Roman"/>
          <w:sz w:val="24"/>
          <w:szCs w:val="24"/>
        </w:rPr>
      </w:pPr>
      <w:r w:rsidRPr="002C74F6">
        <w:rPr>
          <w:rFonts w:ascii="Times New Roman" w:hAnsi="Times New Roman" w:cs="Times New Roman"/>
          <w:sz w:val="24"/>
          <w:szCs w:val="24"/>
        </w:rPr>
        <w:t>2. Стандарт предоставления муниципальной услуги</w:t>
      </w:r>
    </w:p>
    <w:p w:rsidR="00062677" w:rsidRPr="002C74F6"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 Наименование муниципальной услуги, порядок предоставления которой определяется настоящим Регламентом: «Предоставление земельного участка, свободного от здания, сооружения в собственность бесплатно или в постоянное (бессрочное) пользование» (далее по тексту - муниципальная услуга).</w:t>
      </w:r>
    </w:p>
    <w:p w:rsidR="00F02E7C" w:rsidRDefault="00062677" w:rsidP="00F02E7C">
      <w:pPr>
        <w:pStyle w:val="ConsPlusNormal"/>
        <w:ind w:firstLine="567"/>
        <w:jc w:val="both"/>
        <w:rPr>
          <w:rFonts w:ascii="Times New Roman" w:hAnsi="Times New Roman" w:cs="Times New Roman"/>
          <w:sz w:val="24"/>
          <w:szCs w:val="24"/>
        </w:rPr>
      </w:pPr>
      <w:r w:rsidRPr="002C74F6">
        <w:rPr>
          <w:rFonts w:ascii="Times New Roman" w:hAnsi="Times New Roman" w:cs="Times New Roman"/>
          <w:sz w:val="24"/>
          <w:szCs w:val="24"/>
        </w:rPr>
        <w:t xml:space="preserve">2.2. </w:t>
      </w:r>
      <w:r w:rsidR="00F02E7C" w:rsidRPr="00D64762">
        <w:rPr>
          <w:rFonts w:ascii="Times New Roman" w:hAnsi="Times New Roman" w:cs="Times New Roman"/>
          <w:sz w:val="24"/>
          <w:szCs w:val="24"/>
        </w:rPr>
        <w:t xml:space="preserve">Муниципальная услуга предоставляется </w:t>
      </w:r>
      <w:r w:rsidR="00F02E7C" w:rsidRPr="00ED522A">
        <w:rPr>
          <w:rFonts w:ascii="Times New Roman" w:hAnsi="Times New Roman" w:cs="Times New Roman"/>
          <w:bCs/>
          <w:sz w:val="24"/>
          <w:szCs w:val="24"/>
        </w:rPr>
        <w:t>Администрацией Пучежского городского поселения Пучежского муниципального района</w:t>
      </w:r>
      <w:r w:rsidR="00F02E7C" w:rsidRPr="00ED522A">
        <w:rPr>
          <w:rFonts w:ascii="Times New Roman" w:hAnsi="Times New Roman" w:cs="Times New Roman"/>
          <w:sz w:val="24"/>
          <w:szCs w:val="24"/>
        </w:rPr>
        <w:t xml:space="preserve"> (да</w:t>
      </w:r>
      <w:r w:rsidR="00F02E7C" w:rsidRPr="003964C4">
        <w:rPr>
          <w:rFonts w:ascii="Times New Roman" w:hAnsi="Times New Roman" w:cs="Times New Roman"/>
          <w:sz w:val="24"/>
          <w:szCs w:val="24"/>
        </w:rPr>
        <w:t xml:space="preserve">лее </w:t>
      </w:r>
      <w:r w:rsidR="00F02E7C">
        <w:rPr>
          <w:rFonts w:ascii="Times New Roman" w:hAnsi="Times New Roman" w:cs="Times New Roman"/>
          <w:sz w:val="24"/>
          <w:szCs w:val="24"/>
        </w:rPr>
        <w:t>–</w:t>
      </w:r>
      <w:r w:rsidR="00F02E7C" w:rsidRPr="003964C4">
        <w:rPr>
          <w:rFonts w:ascii="Times New Roman" w:hAnsi="Times New Roman" w:cs="Times New Roman"/>
          <w:sz w:val="24"/>
          <w:szCs w:val="24"/>
        </w:rPr>
        <w:t xml:space="preserve"> </w:t>
      </w:r>
      <w:r w:rsidR="00F02E7C">
        <w:rPr>
          <w:rFonts w:ascii="Times New Roman" w:hAnsi="Times New Roman" w:cs="Times New Roman"/>
          <w:sz w:val="24"/>
          <w:szCs w:val="24"/>
        </w:rPr>
        <w:t>Администрация</w:t>
      </w:r>
      <w:r w:rsidR="00F02E7C" w:rsidRPr="003964C4">
        <w:rPr>
          <w:rFonts w:ascii="Times New Roman" w:hAnsi="Times New Roman" w:cs="Times New Roman"/>
          <w:sz w:val="24"/>
          <w:szCs w:val="24"/>
        </w:rPr>
        <w:t>).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F02E7C" w:rsidRDefault="00F02E7C" w:rsidP="00F02E7C">
      <w:pPr>
        <w:pStyle w:val="wikip"/>
        <w:spacing w:before="0" w:beforeAutospacing="0" w:after="0" w:afterAutospacing="0"/>
        <w:ind w:firstLine="567"/>
      </w:pPr>
      <w:r w:rsidRPr="00D64762">
        <w:t xml:space="preserve">Муниципальная услуга </w:t>
      </w:r>
      <w:r>
        <w:t>предоставляется Администрацией по адресу:</w:t>
      </w:r>
      <w:r w:rsidRPr="00D64762">
        <w:t xml:space="preserve"> </w:t>
      </w:r>
    </w:p>
    <w:p w:rsidR="00F02E7C" w:rsidRDefault="00F02E7C" w:rsidP="00F02E7C">
      <w:pPr>
        <w:pStyle w:val="wikip"/>
        <w:spacing w:before="0" w:beforeAutospacing="0" w:after="0" w:afterAutospacing="0"/>
        <w:rPr>
          <w:color w:val="000000"/>
          <w:shd w:val="clear" w:color="auto" w:fill="FBFCFD"/>
        </w:rPr>
      </w:pPr>
      <w:r w:rsidRPr="00273423">
        <w:rPr>
          <w:color w:val="000000"/>
          <w:shd w:val="clear" w:color="auto" w:fill="FBFCFD"/>
        </w:rPr>
        <w:t>Ивановская обл</w:t>
      </w:r>
      <w:r w:rsidR="00ED522A">
        <w:rPr>
          <w:color w:val="000000"/>
          <w:shd w:val="clear" w:color="auto" w:fill="FBFCFD"/>
        </w:rPr>
        <w:t xml:space="preserve">асть, </w:t>
      </w:r>
      <w:proofErr w:type="gramStart"/>
      <w:r w:rsidR="00ED522A">
        <w:rPr>
          <w:color w:val="000000"/>
          <w:shd w:val="clear" w:color="auto" w:fill="FBFCFD"/>
        </w:rPr>
        <w:t>г</w:t>
      </w:r>
      <w:proofErr w:type="gramEnd"/>
      <w:r w:rsidR="00ED522A">
        <w:rPr>
          <w:color w:val="000000"/>
          <w:shd w:val="clear" w:color="auto" w:fill="FBFCFD"/>
        </w:rPr>
        <w:t>. Пучеж, ул. Ленина, д.27</w:t>
      </w:r>
      <w:r w:rsidRPr="00273423">
        <w:rPr>
          <w:color w:val="000000"/>
          <w:shd w:val="clear" w:color="auto" w:fill="FBFCFD"/>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телефон: 8 (49</w:t>
      </w:r>
      <w:r w:rsidR="00F02E7C">
        <w:rPr>
          <w:rFonts w:ascii="Times New Roman" w:hAnsi="Times New Roman" w:cs="Times New Roman"/>
          <w:sz w:val="24"/>
          <w:szCs w:val="24"/>
        </w:rPr>
        <w:t>32</w:t>
      </w:r>
      <w:r w:rsidRPr="002C74F6">
        <w:rPr>
          <w:rFonts w:ascii="Times New Roman" w:hAnsi="Times New Roman" w:cs="Times New Roman"/>
          <w:sz w:val="24"/>
          <w:szCs w:val="24"/>
        </w:rPr>
        <w:t>)</w:t>
      </w:r>
      <w:r w:rsidR="00F02E7C">
        <w:rPr>
          <w:rFonts w:ascii="Times New Roman" w:hAnsi="Times New Roman" w:cs="Times New Roman"/>
          <w:sz w:val="24"/>
          <w:szCs w:val="24"/>
        </w:rPr>
        <w:t>2-12-35</w:t>
      </w:r>
      <w:r w:rsidRPr="002C74F6">
        <w:rPr>
          <w:rFonts w:ascii="Times New Roman" w:hAnsi="Times New Roman" w:cs="Times New Roman"/>
          <w:sz w:val="24"/>
          <w:szCs w:val="24"/>
        </w:rPr>
        <w:t>;</w:t>
      </w:r>
    </w:p>
    <w:p w:rsidR="00062677" w:rsidRPr="00ED522A" w:rsidRDefault="00062677" w:rsidP="00F02E7C">
      <w:pPr>
        <w:pStyle w:val="wikip"/>
        <w:spacing w:before="0" w:beforeAutospacing="0" w:after="0" w:afterAutospacing="0"/>
      </w:pPr>
      <w:r w:rsidRPr="002C74F6">
        <w:t xml:space="preserve">адрес электронной почты: </w:t>
      </w:r>
      <w:proofErr w:type="spellStart"/>
      <w:r w:rsidR="00F02E7C" w:rsidRPr="00ED522A">
        <w:rPr>
          <w:shd w:val="clear" w:color="auto" w:fill="FBFCFD"/>
        </w:rPr>
        <w:t>p</w:t>
      </w:r>
      <w:proofErr w:type="spellEnd"/>
      <w:r w:rsidR="00F02E7C" w:rsidRPr="00ED522A">
        <w:rPr>
          <w:shd w:val="clear" w:color="auto" w:fill="FBFCFD"/>
          <w:lang w:val="en-US"/>
        </w:rPr>
        <w:t>uch</w:t>
      </w:r>
      <w:r w:rsidR="00F02E7C" w:rsidRPr="00ED522A">
        <w:rPr>
          <w:shd w:val="clear" w:color="auto" w:fill="FBFCFD"/>
        </w:rPr>
        <w:t>.</w:t>
      </w:r>
      <w:r w:rsidR="00F02E7C" w:rsidRPr="00ED522A">
        <w:rPr>
          <w:shd w:val="clear" w:color="auto" w:fill="FBFCFD"/>
          <w:lang w:val="en-US"/>
        </w:rPr>
        <w:t>qorod</w:t>
      </w:r>
      <w:r w:rsidR="00F02E7C" w:rsidRPr="00ED522A">
        <w:rPr>
          <w:shd w:val="clear" w:color="auto" w:fill="FBFCFD"/>
        </w:rPr>
        <w:t>@</w:t>
      </w:r>
      <w:r w:rsidR="00F02E7C" w:rsidRPr="00ED522A">
        <w:rPr>
          <w:shd w:val="clear" w:color="auto" w:fill="FBFCFD"/>
          <w:lang w:val="en-US"/>
        </w:rPr>
        <w:t>qmail</w:t>
      </w:r>
      <w:r w:rsidR="00F02E7C" w:rsidRPr="00ED522A">
        <w:rPr>
          <w:shd w:val="clear" w:color="auto" w:fill="FBFCFD"/>
        </w:rPr>
        <w:t>.</w:t>
      </w:r>
      <w:r w:rsidR="00F02E7C" w:rsidRPr="00ED522A">
        <w:rPr>
          <w:shd w:val="clear" w:color="auto" w:fill="FBFCFD"/>
          <w:lang w:val="en-US"/>
        </w:rPr>
        <w:t>com</w:t>
      </w:r>
      <w:r w:rsidRPr="00ED522A">
        <w:t>;</w:t>
      </w:r>
    </w:p>
    <w:p w:rsidR="00062677" w:rsidRPr="00ED522A"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адрес сайта </w:t>
      </w:r>
      <w:r w:rsidR="006D67E8" w:rsidRPr="006D67E8">
        <w:rPr>
          <w:rFonts w:ascii="Times New Roman" w:hAnsi="Times New Roman" w:cs="Times New Roman"/>
          <w:color w:val="000000"/>
          <w:sz w:val="24"/>
          <w:szCs w:val="24"/>
          <w:shd w:val="clear" w:color="auto" w:fill="FBFCFD"/>
        </w:rPr>
        <w:t xml:space="preserve">Пучежского городского поселения </w:t>
      </w:r>
      <w:r w:rsidR="006D67E8" w:rsidRPr="00ED522A">
        <w:rPr>
          <w:rFonts w:ascii="Times New Roman" w:hAnsi="Times New Roman" w:cs="Times New Roman"/>
          <w:sz w:val="24"/>
          <w:szCs w:val="24"/>
          <w:shd w:val="clear" w:color="auto" w:fill="FBFCFD"/>
        </w:rPr>
        <w:t xml:space="preserve">Пучежского муниципального района: </w:t>
      </w:r>
      <w:proofErr w:type="spellStart"/>
      <w:r w:rsidR="006D67E8" w:rsidRPr="00ED522A">
        <w:rPr>
          <w:rFonts w:ascii="Times New Roman" w:hAnsi="Times New Roman" w:cs="Times New Roman"/>
          <w:sz w:val="24"/>
          <w:szCs w:val="24"/>
          <w:shd w:val="clear" w:color="auto" w:fill="FBFCFD"/>
        </w:rPr>
        <w:t>p</w:t>
      </w:r>
      <w:proofErr w:type="spellEnd"/>
      <w:r w:rsidR="006D67E8" w:rsidRPr="00ED522A">
        <w:rPr>
          <w:rFonts w:ascii="Times New Roman" w:hAnsi="Times New Roman" w:cs="Times New Roman"/>
          <w:sz w:val="24"/>
          <w:szCs w:val="24"/>
          <w:shd w:val="clear" w:color="auto" w:fill="FBFCFD"/>
          <w:lang w:val="en-US"/>
        </w:rPr>
        <w:t>uchqorod</w:t>
      </w:r>
      <w:r w:rsidR="00B36913" w:rsidRPr="00ED522A">
        <w:rPr>
          <w:rFonts w:ascii="Times New Roman" w:hAnsi="Times New Roman" w:cs="Times New Roman"/>
          <w:sz w:val="24"/>
          <w:szCs w:val="24"/>
          <w:shd w:val="clear" w:color="auto" w:fill="FBFCFD"/>
        </w:rPr>
        <w:fldChar w:fldCharType="begin"/>
      </w:r>
      <w:r w:rsidR="006D67E8" w:rsidRPr="00ED522A">
        <w:rPr>
          <w:rFonts w:ascii="Times New Roman" w:hAnsi="Times New Roman" w:cs="Times New Roman"/>
          <w:sz w:val="24"/>
          <w:szCs w:val="24"/>
          <w:shd w:val="clear" w:color="auto" w:fill="FBFCFD"/>
        </w:rPr>
        <w:instrText xml:space="preserve"> HYPERLINK "http://www.________.ru" </w:instrText>
      </w:r>
      <w:r w:rsidR="00B36913" w:rsidRPr="00ED522A">
        <w:rPr>
          <w:rFonts w:ascii="Times New Roman" w:hAnsi="Times New Roman" w:cs="Times New Roman"/>
          <w:sz w:val="24"/>
          <w:szCs w:val="24"/>
          <w:shd w:val="clear" w:color="auto" w:fill="FBFCFD"/>
        </w:rPr>
        <w:fldChar w:fldCharType="separate"/>
      </w:r>
      <w:r w:rsidR="006D67E8" w:rsidRPr="00ED522A">
        <w:rPr>
          <w:rStyle w:val="a6"/>
          <w:rFonts w:ascii="Times New Roman" w:hAnsi="Times New Roman" w:cs="Times New Roman"/>
          <w:color w:val="auto"/>
          <w:sz w:val="24"/>
          <w:szCs w:val="24"/>
          <w:u w:val="none"/>
          <w:shd w:val="clear" w:color="auto" w:fill="FBFCFD"/>
        </w:rPr>
        <w:t>.</w:t>
      </w:r>
      <w:proofErr w:type="spellStart"/>
      <w:r w:rsidR="006D67E8" w:rsidRPr="00ED522A">
        <w:rPr>
          <w:rStyle w:val="a6"/>
          <w:rFonts w:ascii="Times New Roman" w:hAnsi="Times New Roman" w:cs="Times New Roman"/>
          <w:color w:val="auto"/>
          <w:sz w:val="24"/>
          <w:szCs w:val="24"/>
          <w:u w:val="none"/>
          <w:shd w:val="clear" w:color="auto" w:fill="FBFCFD"/>
        </w:rPr>
        <w:t>ru</w:t>
      </w:r>
      <w:proofErr w:type="spellEnd"/>
      <w:r w:rsidR="00B36913" w:rsidRPr="00ED522A">
        <w:rPr>
          <w:rFonts w:ascii="Times New Roman" w:hAnsi="Times New Roman" w:cs="Times New Roman"/>
          <w:sz w:val="24"/>
          <w:szCs w:val="24"/>
          <w:shd w:val="clear" w:color="auto" w:fill="FBFCFD"/>
        </w:rPr>
        <w:fldChar w:fldCharType="end"/>
      </w:r>
      <w:r w:rsidRPr="00ED522A">
        <w:rPr>
          <w:rFonts w:ascii="Times New Roman" w:hAnsi="Times New Roman" w:cs="Times New Roman"/>
          <w:sz w:val="24"/>
          <w:szCs w:val="24"/>
        </w:rPr>
        <w:t>.</w:t>
      </w:r>
    </w:p>
    <w:p w:rsidR="00ED522A" w:rsidRDefault="00062677" w:rsidP="00ED522A">
      <w:pPr>
        <w:spacing w:line="240" w:lineRule="auto"/>
        <w:jc w:val="both"/>
        <w:rPr>
          <w:rFonts w:ascii="Times New Roman" w:hAnsi="Times New Roman" w:cs="Times New Roman"/>
          <w:sz w:val="24"/>
          <w:szCs w:val="24"/>
        </w:rPr>
      </w:pPr>
      <w:r w:rsidRPr="002C74F6">
        <w:rPr>
          <w:rFonts w:ascii="Times New Roman" w:hAnsi="Times New Roman" w:cs="Times New Roman"/>
          <w:sz w:val="24"/>
          <w:szCs w:val="24"/>
        </w:rPr>
        <w:t>Прием заявителей для предоставления муниципальной услуги осуществ</w:t>
      </w:r>
      <w:r w:rsidR="006D67E8">
        <w:rPr>
          <w:rFonts w:ascii="Times New Roman" w:hAnsi="Times New Roman" w:cs="Times New Roman"/>
          <w:sz w:val="24"/>
          <w:szCs w:val="24"/>
        </w:rPr>
        <w:t xml:space="preserve">ляется специалистами </w:t>
      </w:r>
      <w:r w:rsidRPr="002C74F6">
        <w:rPr>
          <w:rFonts w:ascii="Times New Roman" w:hAnsi="Times New Roman" w:cs="Times New Roman"/>
          <w:sz w:val="24"/>
          <w:szCs w:val="24"/>
        </w:rPr>
        <w:t>согласно графи</w:t>
      </w:r>
      <w:r w:rsidR="006D67E8">
        <w:rPr>
          <w:rFonts w:ascii="Times New Roman" w:hAnsi="Times New Roman" w:cs="Times New Roman"/>
          <w:sz w:val="24"/>
          <w:szCs w:val="24"/>
        </w:rPr>
        <w:t>ку приема граждан:</w:t>
      </w:r>
      <w:r w:rsidRPr="002C74F6">
        <w:rPr>
          <w:rFonts w:ascii="Times New Roman" w:hAnsi="Times New Roman" w:cs="Times New Roman"/>
          <w:sz w:val="24"/>
          <w:szCs w:val="24"/>
        </w:rPr>
        <w:t xml:space="preserve"> </w:t>
      </w:r>
    </w:p>
    <w:p w:rsidR="006D67E8" w:rsidRPr="00ED522A" w:rsidRDefault="00ED522A" w:rsidP="00ED52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67E8" w:rsidRPr="00ED522A">
        <w:rPr>
          <w:rFonts w:ascii="Times New Roman" w:hAnsi="Times New Roman" w:cs="Times New Roman"/>
          <w:sz w:val="24"/>
          <w:szCs w:val="24"/>
        </w:rPr>
        <w:t>понедельник - четверг - с 9:00 до 18:00;</w:t>
      </w:r>
    </w:p>
    <w:p w:rsidR="006D67E8" w:rsidRPr="00ED522A" w:rsidRDefault="006D67E8" w:rsidP="00ED522A">
      <w:pPr>
        <w:spacing w:line="240" w:lineRule="auto"/>
        <w:ind w:firstLine="2127"/>
        <w:jc w:val="both"/>
        <w:rPr>
          <w:rFonts w:ascii="Times New Roman" w:hAnsi="Times New Roman" w:cs="Times New Roman"/>
          <w:sz w:val="24"/>
          <w:szCs w:val="24"/>
        </w:rPr>
      </w:pPr>
      <w:r w:rsidRPr="00ED522A">
        <w:rPr>
          <w:rFonts w:ascii="Times New Roman" w:hAnsi="Times New Roman" w:cs="Times New Roman"/>
          <w:sz w:val="24"/>
          <w:szCs w:val="24"/>
        </w:rPr>
        <w:t>пятница и предпраздничные дни - с 9:00 до 16:45;</w:t>
      </w:r>
    </w:p>
    <w:p w:rsidR="006D67E8" w:rsidRPr="00ED522A" w:rsidRDefault="006D67E8" w:rsidP="00ED522A">
      <w:pPr>
        <w:spacing w:line="240" w:lineRule="auto"/>
        <w:ind w:firstLine="2127"/>
        <w:jc w:val="both"/>
        <w:rPr>
          <w:rFonts w:ascii="Times New Roman" w:hAnsi="Times New Roman" w:cs="Times New Roman"/>
          <w:sz w:val="24"/>
          <w:szCs w:val="24"/>
        </w:rPr>
      </w:pPr>
      <w:r w:rsidRPr="00ED522A">
        <w:rPr>
          <w:rFonts w:ascii="Times New Roman" w:hAnsi="Times New Roman" w:cs="Times New Roman"/>
          <w:sz w:val="24"/>
          <w:szCs w:val="24"/>
        </w:rPr>
        <w:t>суббота и воскресенье - выходные дни;</w:t>
      </w:r>
    </w:p>
    <w:p w:rsidR="00062677" w:rsidRPr="00ED522A" w:rsidRDefault="006D67E8" w:rsidP="00ED522A">
      <w:pPr>
        <w:spacing w:line="240" w:lineRule="auto"/>
        <w:ind w:firstLine="2127"/>
        <w:jc w:val="both"/>
        <w:rPr>
          <w:rFonts w:ascii="Times New Roman" w:hAnsi="Times New Roman" w:cs="Times New Roman"/>
          <w:sz w:val="24"/>
          <w:szCs w:val="24"/>
        </w:rPr>
      </w:pPr>
      <w:r w:rsidRPr="00ED522A">
        <w:rPr>
          <w:rFonts w:ascii="Times New Roman" w:hAnsi="Times New Roman" w:cs="Times New Roman"/>
          <w:sz w:val="24"/>
          <w:szCs w:val="24"/>
        </w:rPr>
        <w:t>перерыв - с 13:00 до 13:45.</w:t>
      </w:r>
      <w:bookmarkStart w:id="0" w:name="_GoBack"/>
      <w:bookmarkEnd w:id="0"/>
    </w:p>
    <w:p w:rsidR="00ED522A" w:rsidRDefault="00ED522A" w:rsidP="00ED522A">
      <w:pPr>
        <w:pStyle w:val="ConsPlusNormal"/>
        <w:rPr>
          <w:rFonts w:ascii="Times New Roman" w:hAnsi="Times New Roman" w:cs="Times New Roman"/>
          <w:sz w:val="24"/>
          <w:szCs w:val="24"/>
        </w:rPr>
      </w:pPr>
      <w:r w:rsidRPr="00ED522A">
        <w:rPr>
          <w:rFonts w:ascii="Times New Roman" w:hAnsi="Times New Roman" w:cs="Times New Roman"/>
          <w:sz w:val="24"/>
          <w:szCs w:val="24"/>
        </w:rPr>
        <w:t>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w:t>
      </w:r>
      <w:r>
        <w:rPr>
          <w:rFonts w:ascii="Times New Roman" w:hAnsi="Times New Roman" w:cs="Times New Roman"/>
          <w:sz w:val="24"/>
          <w:szCs w:val="24"/>
        </w:rPr>
        <w:t>ункции.</w:t>
      </w:r>
      <w:r>
        <w:rPr>
          <w:rFonts w:ascii="Times New Roman" w:hAnsi="Times New Roman" w:cs="Times New Roman"/>
          <w:sz w:val="24"/>
          <w:szCs w:val="24"/>
        </w:rPr>
        <w:br/>
        <w:t>Телефоны для справок:8</w:t>
      </w:r>
      <w:r w:rsidRPr="00ED522A">
        <w:rPr>
          <w:rFonts w:ascii="Times New Roman" w:hAnsi="Times New Roman" w:cs="Times New Roman"/>
          <w:sz w:val="24"/>
          <w:szCs w:val="24"/>
        </w:rPr>
        <w:t>(49345) 2-</w:t>
      </w:r>
      <w:r>
        <w:rPr>
          <w:rFonts w:ascii="Times New Roman" w:hAnsi="Times New Roman" w:cs="Times New Roman"/>
          <w:sz w:val="24"/>
          <w:szCs w:val="24"/>
        </w:rPr>
        <w:t>12-35</w:t>
      </w:r>
      <w:r w:rsidRPr="00ED522A">
        <w:rPr>
          <w:rFonts w:ascii="Times New Roman" w:hAnsi="Times New Roman" w:cs="Times New Roman"/>
          <w:sz w:val="24"/>
          <w:szCs w:val="24"/>
        </w:rPr>
        <w:t>.</w:t>
      </w:r>
      <w:r w:rsidRPr="00ED522A">
        <w:rPr>
          <w:rFonts w:ascii="Times New Roman" w:hAnsi="Times New Roman" w:cs="Times New Roman"/>
          <w:sz w:val="24"/>
          <w:szCs w:val="24"/>
        </w:rPr>
        <w:br/>
        <w:t>График приема граждан специалистами Админист</w:t>
      </w:r>
      <w:r>
        <w:rPr>
          <w:rFonts w:ascii="Times New Roman" w:hAnsi="Times New Roman" w:cs="Times New Roman"/>
          <w:sz w:val="24"/>
          <w:szCs w:val="24"/>
        </w:rPr>
        <w:t>рации:</w:t>
      </w:r>
      <w:r>
        <w:rPr>
          <w:rFonts w:ascii="Times New Roman" w:hAnsi="Times New Roman" w:cs="Times New Roman"/>
          <w:sz w:val="24"/>
          <w:szCs w:val="24"/>
        </w:rPr>
        <w:br/>
        <w:t>понедельник - четверг с 9.00 до 18.00,</w:t>
      </w:r>
    </w:p>
    <w:p w:rsidR="00062677" w:rsidRPr="00ED522A" w:rsidRDefault="00ED522A" w:rsidP="00ED522A">
      <w:pPr>
        <w:pStyle w:val="ConsPlusNormal"/>
        <w:rPr>
          <w:rFonts w:ascii="Times New Roman" w:hAnsi="Times New Roman" w:cs="Times New Roman"/>
          <w:sz w:val="24"/>
          <w:szCs w:val="24"/>
        </w:rPr>
      </w:pPr>
      <w:r>
        <w:rPr>
          <w:rFonts w:ascii="Times New Roman" w:hAnsi="Times New Roman" w:cs="Times New Roman"/>
          <w:sz w:val="24"/>
          <w:szCs w:val="24"/>
        </w:rPr>
        <w:t>пятница и предпраздничные дни -</w:t>
      </w:r>
      <w:r w:rsidRPr="00ED522A">
        <w:rPr>
          <w:rFonts w:ascii="Times New Roman" w:hAnsi="Times New Roman" w:cs="Times New Roman"/>
          <w:sz w:val="24"/>
          <w:szCs w:val="24"/>
        </w:rPr>
        <w:t xml:space="preserve"> </w:t>
      </w:r>
      <w:r>
        <w:rPr>
          <w:rFonts w:ascii="Times New Roman" w:hAnsi="Times New Roman" w:cs="Times New Roman"/>
          <w:sz w:val="24"/>
          <w:szCs w:val="24"/>
        </w:rPr>
        <w:t xml:space="preserve">с 9.00 до 16.45, </w:t>
      </w:r>
      <w:r>
        <w:rPr>
          <w:rFonts w:ascii="Times New Roman" w:hAnsi="Times New Roman" w:cs="Times New Roman"/>
          <w:sz w:val="24"/>
          <w:szCs w:val="24"/>
        </w:rPr>
        <w:br/>
        <w:t>перерыв с 13.00 до 14</w:t>
      </w:r>
      <w:r w:rsidRPr="00ED522A">
        <w:rPr>
          <w:rFonts w:ascii="Times New Roman" w:hAnsi="Times New Roman" w:cs="Times New Roman"/>
          <w:sz w:val="24"/>
          <w:szCs w:val="24"/>
        </w:rPr>
        <w:t>.00,</w:t>
      </w:r>
      <w:r w:rsidRPr="00ED522A">
        <w:rPr>
          <w:rFonts w:ascii="Times New Roman" w:hAnsi="Times New Roman" w:cs="Times New Roman"/>
          <w:sz w:val="24"/>
          <w:szCs w:val="24"/>
        </w:rPr>
        <w:br/>
      </w:r>
      <w:r w:rsidRPr="00ED522A">
        <w:rPr>
          <w:rFonts w:ascii="Times New Roman" w:hAnsi="Times New Roman" w:cs="Times New Roman"/>
          <w:sz w:val="24"/>
          <w:szCs w:val="24"/>
        </w:rPr>
        <w:lastRenderedPageBreak/>
        <w:t>суббота, воскресенье – выходные дни.</w:t>
      </w:r>
      <w:r w:rsidRPr="00ED522A">
        <w:rPr>
          <w:rFonts w:ascii="Times New Roman" w:hAnsi="Times New Roman" w:cs="Times New Roman"/>
          <w:sz w:val="24"/>
          <w:szCs w:val="24"/>
        </w:rPr>
        <w:br/>
        <w:t>При предоставлении муниципальной услуги участие принимают:</w:t>
      </w:r>
      <w:r w:rsidRPr="00ED522A">
        <w:rPr>
          <w:rFonts w:ascii="Times New Roman" w:hAnsi="Times New Roman" w:cs="Times New Roman"/>
          <w:sz w:val="24"/>
          <w:szCs w:val="24"/>
        </w:rPr>
        <w:br/>
        <w:t xml:space="preserve">Наименование организации, участвующей в предоставлении муниципальной услуги: муниципальное учреждение "Многофункциональный центр предоставления государственных и муниципальных услуг в </w:t>
      </w:r>
      <w:proofErr w:type="spellStart"/>
      <w:r w:rsidRPr="00ED522A">
        <w:rPr>
          <w:rFonts w:ascii="Times New Roman" w:hAnsi="Times New Roman" w:cs="Times New Roman"/>
          <w:sz w:val="24"/>
          <w:szCs w:val="24"/>
        </w:rPr>
        <w:t>Пучежском</w:t>
      </w:r>
      <w:proofErr w:type="spellEnd"/>
      <w:r w:rsidRPr="00ED522A">
        <w:rPr>
          <w:rFonts w:ascii="Times New Roman" w:hAnsi="Times New Roman" w:cs="Times New Roman"/>
          <w:sz w:val="24"/>
          <w:szCs w:val="24"/>
        </w:rPr>
        <w:t xml:space="preserve"> муниципальном районе" (далее - многофункциональный центр).</w:t>
      </w:r>
      <w:r w:rsidRPr="00ED522A">
        <w:rPr>
          <w:rFonts w:ascii="Times New Roman" w:hAnsi="Times New Roman" w:cs="Times New Roman"/>
          <w:sz w:val="24"/>
          <w:szCs w:val="24"/>
        </w:rPr>
        <w:br/>
        <w:t>Место нахождения и почтовый адрес многофункционального центра:</w:t>
      </w:r>
      <w:r w:rsidRPr="00ED522A">
        <w:rPr>
          <w:rFonts w:ascii="Times New Roman" w:hAnsi="Times New Roman" w:cs="Times New Roman"/>
          <w:sz w:val="24"/>
          <w:szCs w:val="24"/>
        </w:rPr>
        <w:br/>
        <w:t xml:space="preserve">155360, Ивановская область, </w:t>
      </w:r>
      <w:proofErr w:type="gramStart"/>
      <w:r w:rsidRPr="00ED522A">
        <w:rPr>
          <w:rFonts w:ascii="Times New Roman" w:hAnsi="Times New Roman" w:cs="Times New Roman"/>
          <w:sz w:val="24"/>
          <w:szCs w:val="24"/>
        </w:rPr>
        <w:t>г</w:t>
      </w:r>
      <w:proofErr w:type="gramEnd"/>
      <w:r w:rsidRPr="00ED522A">
        <w:rPr>
          <w:rFonts w:ascii="Times New Roman" w:hAnsi="Times New Roman" w:cs="Times New Roman"/>
          <w:sz w:val="24"/>
          <w:szCs w:val="24"/>
        </w:rPr>
        <w:t>. Пучеж, ул. Максима Горького, д. 16;</w:t>
      </w:r>
      <w:r w:rsidRPr="00ED522A">
        <w:rPr>
          <w:rFonts w:ascii="Times New Roman" w:hAnsi="Times New Roman" w:cs="Times New Roman"/>
          <w:sz w:val="24"/>
          <w:szCs w:val="24"/>
        </w:rPr>
        <w:br/>
        <w:t>телефон: 8 (49345) 2-22-14.</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062677">
        <w:rPr>
          <w:rFonts w:ascii="Times New Roman" w:hAnsi="Times New Roman" w:cs="Times New Roman"/>
          <w:sz w:val="24"/>
          <w:szCs w:val="24"/>
        </w:rPr>
        <w:t xml:space="preserve">2.3. Муниципальная услуга предоставляется на основании поступившего в Администрацию </w:t>
      </w:r>
      <w:r w:rsidR="00D07C4B">
        <w:rPr>
          <w:rFonts w:ascii="Times New Roman" w:hAnsi="Times New Roman" w:cs="Times New Roman"/>
          <w:sz w:val="24"/>
          <w:szCs w:val="24"/>
        </w:rPr>
        <w:t>Пучежского городского поселения</w:t>
      </w:r>
      <w:r w:rsidRPr="00062677">
        <w:rPr>
          <w:rFonts w:ascii="Times New Roman" w:hAnsi="Times New Roman" w:cs="Times New Roman"/>
          <w:sz w:val="24"/>
          <w:szCs w:val="24"/>
        </w:rPr>
        <w:t xml:space="preserve"> заявления, поданного заявителе</w:t>
      </w:r>
      <w:r w:rsidR="00D07C4B">
        <w:rPr>
          <w:rFonts w:ascii="Times New Roman" w:hAnsi="Times New Roman" w:cs="Times New Roman"/>
          <w:sz w:val="24"/>
          <w:szCs w:val="24"/>
        </w:rPr>
        <w:t xml:space="preserve">м </w:t>
      </w:r>
      <w:r w:rsidRPr="00062677">
        <w:rPr>
          <w:rFonts w:ascii="Times New Roman" w:hAnsi="Times New Roman" w:cs="Times New Roman"/>
          <w:sz w:val="24"/>
          <w:szCs w:val="24"/>
        </w:rPr>
        <w:t>лично или</w:t>
      </w:r>
      <w:r w:rsidRPr="002C74F6">
        <w:rPr>
          <w:rFonts w:ascii="Times New Roman" w:hAnsi="Times New Roman" w:cs="Times New Roman"/>
          <w:sz w:val="24"/>
          <w:szCs w:val="24"/>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62677"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Положение, предусматривающее возможность подачи заявления в форме электронного документа, применяется с 1 июня 2015 года.</w:t>
      </w:r>
      <w:r>
        <w:rPr>
          <w:rFonts w:ascii="Times New Roman" w:eastAsia="Calibri" w:hAnsi="Times New Roman" w:cs="Times New Roman"/>
          <w:sz w:val="24"/>
          <w:szCs w:val="24"/>
        </w:rPr>
        <w:t xml:space="preserve"> </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о предоставлении муниципальной услуги может быть подано через многофункциональный центр.</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2.4. Результатом предоставления муниципальной услуги являются: </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издание постановле</w:t>
      </w:r>
      <w:r w:rsidR="00D07C4B">
        <w:rPr>
          <w:rFonts w:ascii="Times New Roman" w:eastAsia="Times New Roman" w:hAnsi="Times New Roman" w:cs="Times New Roman"/>
          <w:sz w:val="24"/>
          <w:szCs w:val="24"/>
          <w:lang w:eastAsia="ru-RU"/>
        </w:rPr>
        <w:t>ния Администрации Пучежского городского поселения</w:t>
      </w:r>
      <w:r w:rsidRPr="002C74F6">
        <w:rPr>
          <w:rFonts w:ascii="Times New Roman" w:eastAsia="Times New Roman" w:hAnsi="Times New Roman" w:cs="Times New Roman"/>
          <w:sz w:val="24"/>
          <w:szCs w:val="24"/>
          <w:lang w:eastAsia="ru-RU"/>
        </w:rPr>
        <w:t xml:space="preserve"> о предоставлении земельного участка, свободного от здания, сооружения в собственность бесплатно;</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xml:space="preserve">- издание постановления Администрации </w:t>
      </w:r>
      <w:r w:rsidR="00D07C4B">
        <w:rPr>
          <w:rFonts w:ascii="Times New Roman" w:eastAsia="Times New Roman" w:hAnsi="Times New Roman" w:cs="Times New Roman"/>
          <w:sz w:val="24"/>
          <w:szCs w:val="24"/>
          <w:lang w:eastAsia="ru-RU"/>
        </w:rPr>
        <w:t>Пучежского городского поселения</w:t>
      </w:r>
      <w:r w:rsidR="00D07C4B" w:rsidRPr="002C74F6">
        <w:rPr>
          <w:rFonts w:ascii="Times New Roman" w:eastAsia="Times New Roman" w:hAnsi="Times New Roman" w:cs="Times New Roman"/>
          <w:sz w:val="24"/>
          <w:szCs w:val="24"/>
          <w:lang w:eastAsia="ru-RU"/>
        </w:rPr>
        <w:t xml:space="preserve"> </w:t>
      </w:r>
      <w:r w:rsidRPr="002C74F6">
        <w:rPr>
          <w:rFonts w:ascii="Times New Roman" w:eastAsia="Times New Roman" w:hAnsi="Times New Roman" w:cs="Times New Roman"/>
          <w:sz w:val="24"/>
          <w:szCs w:val="24"/>
          <w:lang w:eastAsia="ru-RU"/>
        </w:rPr>
        <w:t xml:space="preserve">о предоставлении земельного участка </w:t>
      </w:r>
      <w:proofErr w:type="gramStart"/>
      <w:r w:rsidRPr="002C74F6">
        <w:rPr>
          <w:rFonts w:ascii="Times New Roman" w:eastAsia="Times New Roman" w:hAnsi="Times New Roman" w:cs="Times New Roman"/>
          <w:sz w:val="24"/>
          <w:szCs w:val="24"/>
          <w:lang w:eastAsia="ru-RU"/>
        </w:rPr>
        <w:t>для</w:t>
      </w:r>
      <w:proofErr w:type="gramEnd"/>
      <w:r w:rsidRPr="002C74F6">
        <w:rPr>
          <w:rFonts w:ascii="Times New Roman" w:eastAsia="Times New Roman" w:hAnsi="Times New Roman" w:cs="Times New Roman"/>
          <w:sz w:val="24"/>
          <w:szCs w:val="24"/>
          <w:lang w:eastAsia="ru-RU"/>
        </w:rPr>
        <w:t xml:space="preserve"> в постоянное (бессрочное) пользование.</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Заявление о предоставлении муниципальной услуги подлежит возврату заявителю по основаниям, указанным в пункте 2.10. настоящего регламента. </w:t>
      </w:r>
      <w:r w:rsidRPr="002C74F6">
        <w:rPr>
          <w:rFonts w:ascii="Times New Roman" w:hAnsi="Times New Roman" w:cs="Times New Roman"/>
          <w:sz w:val="24"/>
          <w:szCs w:val="24"/>
        </w:rPr>
        <w:tab/>
        <w:t>Заявителю может быть отказано в предоставлении муниципальной услуги по основаниям, указанным в пункте 2.11.</w:t>
      </w:r>
      <w:r w:rsidRPr="002C74F6">
        <w:rPr>
          <w:rFonts w:ascii="Times New Roman" w:hAnsi="Times New Roman" w:cs="Times New Roman"/>
          <w:b/>
          <w:sz w:val="24"/>
          <w:szCs w:val="24"/>
        </w:rPr>
        <w:t xml:space="preserve"> </w:t>
      </w:r>
      <w:r w:rsidRPr="002C74F6">
        <w:rPr>
          <w:rFonts w:ascii="Times New Roman" w:hAnsi="Times New Roman" w:cs="Times New Roman"/>
          <w:sz w:val="24"/>
          <w:szCs w:val="24"/>
        </w:rPr>
        <w:t>настоящего регламента.</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eastAsia="Times New Roman" w:hAnsi="Times New Roman" w:cs="Times New Roman"/>
          <w:sz w:val="24"/>
          <w:szCs w:val="24"/>
          <w:lang w:eastAsia="ru-RU"/>
        </w:rPr>
        <w:t xml:space="preserve">2.5. </w:t>
      </w:r>
      <w:r w:rsidRPr="002C74F6">
        <w:rPr>
          <w:rFonts w:ascii="Times New Roman" w:hAnsi="Times New Roman" w:cs="Times New Roman"/>
          <w:sz w:val="24"/>
          <w:szCs w:val="24"/>
        </w:rPr>
        <w:t>Общий срок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30 дней со дня регистрации заявления и представления полного пакета документов, предусмотренных пунктом</w:t>
      </w:r>
      <w:r w:rsidRPr="002C74F6">
        <w:rPr>
          <w:rFonts w:ascii="Times New Roman" w:hAnsi="Times New Roman" w:cs="Times New Roman"/>
          <w:b/>
          <w:sz w:val="24"/>
          <w:szCs w:val="24"/>
        </w:rPr>
        <w:t xml:space="preserve"> </w:t>
      </w:r>
      <w:r w:rsidRPr="002C74F6">
        <w:rPr>
          <w:rFonts w:ascii="Times New Roman" w:hAnsi="Times New Roman" w:cs="Times New Roman"/>
          <w:sz w:val="24"/>
          <w:szCs w:val="24"/>
        </w:rPr>
        <w:t xml:space="preserve"> 2.7. настоящего регламента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b/>
          <w:sz w:val="24"/>
          <w:szCs w:val="24"/>
        </w:rPr>
      </w:pPr>
      <w:r w:rsidRPr="002C74F6">
        <w:rPr>
          <w:rFonts w:ascii="Times New Roman" w:hAnsi="Times New Roman" w:cs="Times New Roman"/>
          <w:sz w:val="24"/>
          <w:szCs w:val="24"/>
        </w:rPr>
        <w:t>2.6. Правовые основания для предоставления муниципальной услуги: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Гражданский </w:t>
      </w:r>
      <w:hyperlink r:id="rId6" w:history="1">
        <w:r w:rsidRPr="002C74F6">
          <w:rPr>
            <w:rFonts w:ascii="Times New Roman" w:hAnsi="Times New Roman" w:cs="Times New Roman"/>
            <w:sz w:val="24"/>
            <w:szCs w:val="24"/>
          </w:rPr>
          <w:t>кодекс</w:t>
        </w:r>
      </w:hyperlink>
      <w:r w:rsidRPr="002C74F6">
        <w:rPr>
          <w:rFonts w:ascii="Times New Roman" w:hAnsi="Times New Roman" w:cs="Times New Roman"/>
          <w:sz w:val="24"/>
          <w:szCs w:val="24"/>
        </w:rPr>
        <w:t xml:space="preserve"> Российской Федерации;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Земельный </w:t>
      </w:r>
      <w:hyperlink r:id="rId7" w:history="1">
        <w:r w:rsidRPr="002C74F6">
          <w:rPr>
            <w:rFonts w:ascii="Times New Roman" w:hAnsi="Times New Roman" w:cs="Times New Roman"/>
            <w:sz w:val="24"/>
            <w:szCs w:val="24"/>
          </w:rPr>
          <w:t>кодекс</w:t>
        </w:r>
      </w:hyperlink>
      <w:r w:rsidRPr="002C74F6">
        <w:rPr>
          <w:rFonts w:ascii="Times New Roman" w:hAnsi="Times New Roman" w:cs="Times New Roman"/>
          <w:sz w:val="24"/>
          <w:szCs w:val="24"/>
        </w:rPr>
        <w:t xml:space="preserve"> Российской Федерации;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Федеральный </w:t>
      </w:r>
      <w:hyperlink r:id="rId8" w:history="1">
        <w:r w:rsidRPr="002C74F6">
          <w:rPr>
            <w:rFonts w:ascii="Times New Roman" w:hAnsi="Times New Roman" w:cs="Times New Roman"/>
            <w:sz w:val="24"/>
            <w:szCs w:val="24"/>
          </w:rPr>
          <w:t>закон</w:t>
        </w:r>
      </w:hyperlink>
      <w:r w:rsidRPr="002C74F6">
        <w:rPr>
          <w:rFonts w:ascii="Times New Roman" w:hAnsi="Times New Roman" w:cs="Times New Roman"/>
          <w:sz w:val="24"/>
          <w:szCs w:val="24"/>
        </w:rPr>
        <w:t xml:space="preserve"> от 17.11.1995 N 169-ФЗ «Об архитектурной деятельности в Российской Федерации»;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Федеральный </w:t>
      </w:r>
      <w:hyperlink r:id="rId9" w:history="1">
        <w:r w:rsidRPr="002C74F6">
          <w:rPr>
            <w:rFonts w:ascii="Times New Roman" w:hAnsi="Times New Roman" w:cs="Times New Roman"/>
            <w:sz w:val="24"/>
            <w:szCs w:val="24"/>
          </w:rPr>
          <w:t>закон</w:t>
        </w:r>
      </w:hyperlink>
      <w:r w:rsidRPr="002C74F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Федеральный </w:t>
      </w:r>
      <w:hyperlink r:id="rId10" w:history="1">
        <w:r w:rsidRPr="002C74F6">
          <w:rPr>
            <w:rFonts w:ascii="Times New Roman" w:hAnsi="Times New Roman" w:cs="Times New Roman"/>
            <w:sz w:val="24"/>
            <w:szCs w:val="24"/>
          </w:rPr>
          <w:t>закон</w:t>
        </w:r>
      </w:hyperlink>
      <w:r w:rsidRPr="002C74F6">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Федеральный </w:t>
      </w:r>
      <w:hyperlink r:id="rId11" w:history="1">
        <w:r w:rsidRPr="002C74F6">
          <w:rPr>
            <w:rFonts w:ascii="Times New Roman" w:hAnsi="Times New Roman" w:cs="Times New Roman"/>
            <w:sz w:val="24"/>
            <w:szCs w:val="24"/>
          </w:rPr>
          <w:t>закон</w:t>
        </w:r>
      </w:hyperlink>
      <w:r w:rsidRPr="002C74F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Федеральный </w:t>
      </w:r>
      <w:hyperlink r:id="rId12" w:history="1">
        <w:r w:rsidRPr="002C74F6">
          <w:rPr>
            <w:rFonts w:ascii="Times New Roman" w:hAnsi="Times New Roman" w:cs="Times New Roman"/>
            <w:sz w:val="24"/>
            <w:szCs w:val="24"/>
          </w:rPr>
          <w:t>закон</w:t>
        </w:r>
      </w:hyperlink>
      <w:r w:rsidRPr="002C74F6">
        <w:rPr>
          <w:rFonts w:ascii="Times New Roman" w:hAnsi="Times New Roman" w:cs="Times New Roman"/>
          <w:sz w:val="24"/>
          <w:szCs w:val="24"/>
        </w:rPr>
        <w:t xml:space="preserve"> от 06.04.2011 N 63-ФЗ «Об электронной подписи»;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w:t>
      </w:r>
      <w:hyperlink r:id="rId13" w:history="1">
        <w:r w:rsidRPr="002C74F6">
          <w:rPr>
            <w:rFonts w:ascii="Times New Roman" w:hAnsi="Times New Roman" w:cs="Times New Roman"/>
            <w:sz w:val="24"/>
            <w:szCs w:val="24"/>
          </w:rPr>
          <w:t>постановление</w:t>
        </w:r>
      </w:hyperlink>
      <w:r w:rsidRPr="002C74F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i/>
          <w:sz w:val="24"/>
          <w:szCs w:val="24"/>
        </w:rPr>
      </w:pPr>
      <w:proofErr w:type="gramStart"/>
      <w:r w:rsidRPr="002C74F6">
        <w:rPr>
          <w:rFonts w:ascii="Times New Roman" w:hAnsi="Times New Roman" w:cs="Times New Roman"/>
          <w:i/>
          <w:sz w:val="24"/>
          <w:szCs w:val="24"/>
        </w:rPr>
        <w:t xml:space="preserve">- Приказ Минэкономразвития России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w:t>
      </w:r>
      <w:r w:rsidRPr="002C74F6">
        <w:rPr>
          <w:rFonts w:ascii="Times New Roman" w:hAnsi="Times New Roman" w:cs="Times New Roman"/>
          <w:i/>
          <w:sz w:val="24"/>
          <w:szCs w:val="24"/>
        </w:rPr>
        <w:lastRenderedPageBreak/>
        <w:t>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w:t>
      </w:r>
      <w:proofErr w:type="gramEnd"/>
      <w:r w:rsidRPr="002C74F6">
        <w:rPr>
          <w:rFonts w:ascii="Times New Roman" w:hAnsi="Times New Roman" w:cs="Times New Roman"/>
          <w:i/>
          <w:sz w:val="24"/>
          <w:szCs w:val="24"/>
        </w:rPr>
        <w:t xml:space="preserve"> </w:t>
      </w:r>
      <w:proofErr w:type="gramStart"/>
      <w:r w:rsidRPr="002C74F6">
        <w:rPr>
          <w:rFonts w:ascii="Times New Roman" w:hAnsi="Times New Roman" w:cs="Times New Roman"/>
          <w:i/>
          <w:sz w:val="24"/>
          <w:szCs w:val="24"/>
        </w:rPr>
        <w:t>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о заключении соглашения об установлении сервитута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w:t>
      </w:r>
      <w:proofErr w:type="gramEnd"/>
      <w:r w:rsidRPr="002C74F6">
        <w:rPr>
          <w:rFonts w:ascii="Times New Roman" w:hAnsi="Times New Roman" w:cs="Times New Roman"/>
          <w:i/>
          <w:sz w:val="24"/>
          <w:szCs w:val="24"/>
        </w:rPr>
        <w:t xml:space="preserve"> «Интернет», а также требований к их формату» (Проект);</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2C74F6">
        <w:rPr>
          <w:rFonts w:ascii="Times New Roman" w:hAnsi="Times New Roman" w:cs="Times New Roman"/>
          <w:i/>
          <w:sz w:val="24"/>
          <w:szCs w:val="24"/>
        </w:rPr>
        <w:t>- Приказ Минэкономразвития России «Об утверждении перечня документов, подтверждающих право заявителя на приобретение земельного участка без проведения торгов» (Проект)</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w:t>
      </w:r>
      <w:hyperlink r:id="rId14" w:history="1">
        <w:r w:rsidRPr="002C74F6">
          <w:rPr>
            <w:rFonts w:ascii="Times New Roman" w:hAnsi="Times New Roman" w:cs="Times New Roman"/>
            <w:sz w:val="24"/>
            <w:szCs w:val="24"/>
          </w:rPr>
          <w:t>Закон</w:t>
        </w:r>
      </w:hyperlink>
      <w:r w:rsidRPr="002C74F6">
        <w:rPr>
          <w:rFonts w:ascii="Times New Roman" w:hAnsi="Times New Roman" w:cs="Times New Roman"/>
          <w:sz w:val="24"/>
          <w:szCs w:val="24"/>
        </w:rPr>
        <w:t xml:space="preserve"> Ивановской области от 14.07.2008 N 82-ОЗ «О градостроительной деятельности на территории Ивановской области»;</w:t>
      </w:r>
    </w:p>
    <w:p w:rsidR="00D07C4B" w:rsidRDefault="00062677" w:rsidP="000626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74F6">
        <w:rPr>
          <w:rFonts w:ascii="Times New Roman" w:eastAsia="Calibri" w:hAnsi="Times New Roman" w:cs="Times New Roman"/>
          <w:sz w:val="24"/>
          <w:szCs w:val="24"/>
        </w:rPr>
        <w:t xml:space="preserve">- </w:t>
      </w:r>
      <w:hyperlink r:id="rId15" w:history="1">
        <w:r w:rsidRPr="002C74F6">
          <w:rPr>
            <w:rFonts w:ascii="Times New Roman" w:eastAsia="Calibri" w:hAnsi="Times New Roman" w:cs="Times New Roman"/>
            <w:sz w:val="24"/>
            <w:szCs w:val="24"/>
          </w:rPr>
          <w:t>Устав</w:t>
        </w:r>
      </w:hyperlink>
      <w:r w:rsidRPr="002C74F6">
        <w:rPr>
          <w:rFonts w:ascii="Times New Roman" w:eastAsia="Calibri" w:hAnsi="Times New Roman" w:cs="Times New Roman"/>
          <w:sz w:val="24"/>
          <w:szCs w:val="24"/>
        </w:rPr>
        <w:t xml:space="preserve"> </w:t>
      </w:r>
      <w:r w:rsidR="00D07C4B">
        <w:rPr>
          <w:rFonts w:ascii="Times New Roman" w:eastAsia="Times New Roman" w:hAnsi="Times New Roman" w:cs="Times New Roman"/>
          <w:sz w:val="24"/>
          <w:szCs w:val="24"/>
          <w:lang w:eastAsia="ru-RU"/>
        </w:rPr>
        <w:t>Пучежского городского поселения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2.7. Исчерпывающий перечень документов для предоставления муниципальной услуги: </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2.7</w:t>
      </w:r>
      <w:r w:rsidRPr="002C74F6">
        <w:rPr>
          <w:rFonts w:ascii="Times New Roman" w:eastAsia="Calibri" w:hAnsi="Times New Roman" w:cs="Times New Roman"/>
          <w:sz w:val="24"/>
          <w:szCs w:val="24"/>
        </w:rPr>
        <w:t xml:space="preserve">.1. </w:t>
      </w:r>
      <w:hyperlink r:id="rId16" w:anchor="Par334" w:history="1">
        <w:r w:rsidRPr="002C74F6">
          <w:rPr>
            <w:rFonts w:ascii="Times New Roman" w:eastAsia="Calibri" w:hAnsi="Times New Roman" w:cs="Times New Roman"/>
            <w:sz w:val="24"/>
            <w:szCs w:val="24"/>
          </w:rPr>
          <w:t>Заявление</w:t>
        </w:r>
      </w:hyperlink>
      <w:r w:rsidRPr="002C74F6">
        <w:rPr>
          <w:rFonts w:ascii="Times New Roman" w:eastAsia="Calibri" w:hAnsi="Times New Roman" w:cs="Times New Roman"/>
          <w:sz w:val="24"/>
          <w:szCs w:val="24"/>
        </w:rPr>
        <w:t xml:space="preserve"> о предоставлении муниципальной услуги (далее по тексту - заявление, запрос) по форме, согласно Приложениям № 1, 2, 3 к настоящему Регламенту.</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ar107"/>
      <w:bookmarkEnd w:id="1"/>
      <w:r w:rsidRPr="002C74F6">
        <w:rPr>
          <w:rFonts w:ascii="Times New Roman" w:eastAsia="Calibri" w:hAnsi="Times New Roman" w:cs="Times New Roman"/>
          <w:sz w:val="24"/>
          <w:szCs w:val="24"/>
        </w:rPr>
        <w:t>2.7.2. Документ, подтверждающий личность заявителя.</w:t>
      </w:r>
    </w:p>
    <w:p w:rsidR="00062677" w:rsidRPr="002C74F6" w:rsidRDefault="00062677" w:rsidP="00062677">
      <w:pPr>
        <w:pStyle w:val="ConsPlusNormal"/>
        <w:ind w:firstLine="540"/>
        <w:jc w:val="both"/>
        <w:rPr>
          <w:rFonts w:ascii="Times New Roman" w:hAnsi="Times New Roman" w:cs="Times New Roman"/>
          <w:sz w:val="24"/>
          <w:szCs w:val="24"/>
        </w:rPr>
      </w:pPr>
      <w:bookmarkStart w:id="2" w:name="Par108"/>
      <w:bookmarkEnd w:id="2"/>
      <w:r w:rsidRPr="002C74F6">
        <w:rPr>
          <w:rFonts w:ascii="Times New Roman" w:eastAsia="Calibri" w:hAnsi="Times New Roman" w:cs="Times New Roman"/>
          <w:sz w:val="24"/>
          <w:szCs w:val="24"/>
        </w:rPr>
        <w:t xml:space="preserve">2.7.3. </w:t>
      </w:r>
      <w:r w:rsidRPr="002C74F6">
        <w:rPr>
          <w:rFonts w:ascii="Times New Roman" w:hAnsi="Times New Roman" w:cs="Times New Roman"/>
          <w:sz w:val="24"/>
          <w:szCs w:val="24"/>
        </w:rPr>
        <w:t>В случае обращения представителя юридического или физического лица копия документа, подтверждающего полномочия представителя юридического или физического лица - в соответствии с законодательством Российской Федерации.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При подаче заявления в электронном виде, в случае представления заявления представителем заявителя, действующим на основании доверенности,  к заявлению прилагается доверенность в виде ее электронной копии.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2.7.4. Заверенный перевод </w:t>
      </w:r>
      <w:proofErr w:type="gramStart"/>
      <w:r w:rsidRPr="002C74F6">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C74F6">
        <w:rPr>
          <w:rFonts w:ascii="Times New Roman" w:eastAsia="Calibri" w:hAnsi="Times New Roman" w:cs="Times New Roman"/>
          <w:sz w:val="24"/>
          <w:szCs w:val="24"/>
        </w:rPr>
        <w:t>, если заявителем является иностранное юридическое лицо.</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2.7.5.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109"/>
      <w:bookmarkStart w:id="4" w:name="Par110"/>
      <w:bookmarkStart w:id="5" w:name="Par111"/>
      <w:bookmarkEnd w:id="3"/>
      <w:bookmarkEnd w:id="4"/>
      <w:bookmarkEnd w:id="5"/>
      <w:r w:rsidRPr="002C74F6">
        <w:rPr>
          <w:rFonts w:ascii="Times New Roman" w:eastAsia="Calibri" w:hAnsi="Times New Roman" w:cs="Times New Roman"/>
          <w:sz w:val="24"/>
          <w:szCs w:val="24"/>
        </w:rPr>
        <w:t>2.7.6. Выписка из Единого государственного реестра прав.</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2.7.7. Кадастровый план территории.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2.7.8. Копия договора о развитии застроенной территории (Документ, подтверждающий право заявителя на приобретение земельного участка (</w:t>
      </w:r>
      <w:r w:rsidRPr="002C74F6">
        <w:rPr>
          <w:rFonts w:ascii="Times New Roman" w:eastAsia="Calibri" w:hAnsi="Times New Roman" w:cs="Times New Roman"/>
          <w:b/>
          <w:sz w:val="24"/>
          <w:szCs w:val="24"/>
        </w:rPr>
        <w:t>бесплатно в собственность</w:t>
      </w:r>
      <w:r w:rsidRPr="002C74F6">
        <w:rPr>
          <w:rFonts w:ascii="Times New Roman" w:eastAsia="Calibri" w:hAnsi="Times New Roman" w:cs="Times New Roman"/>
          <w:sz w:val="24"/>
          <w:szCs w:val="24"/>
        </w:rPr>
        <w:t xml:space="preserve">) без проведения торгов,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№______________ </w:t>
      </w:r>
      <w:proofErr w:type="gramStart"/>
      <w:r w:rsidRPr="002C74F6">
        <w:rPr>
          <w:rFonts w:ascii="Times New Roman" w:eastAsia="Calibri" w:hAnsi="Times New Roman" w:cs="Times New Roman"/>
          <w:sz w:val="24"/>
          <w:szCs w:val="24"/>
        </w:rPr>
        <w:t>от</w:t>
      </w:r>
      <w:proofErr w:type="gramEnd"/>
      <w:r w:rsidRPr="002C74F6">
        <w:rPr>
          <w:rFonts w:ascii="Times New Roman" w:eastAsia="Calibri" w:hAnsi="Times New Roman" w:cs="Times New Roman"/>
          <w:sz w:val="24"/>
          <w:szCs w:val="24"/>
        </w:rPr>
        <w:t>______________).</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2.8. Документы, указанные в </w:t>
      </w:r>
      <w:hyperlink r:id="rId17" w:anchor="Par106" w:history="1">
        <w:r w:rsidRPr="002C74F6">
          <w:rPr>
            <w:rFonts w:ascii="Times New Roman" w:eastAsia="Calibri" w:hAnsi="Times New Roman" w:cs="Times New Roman"/>
            <w:sz w:val="24"/>
            <w:szCs w:val="24"/>
          </w:rPr>
          <w:t>подпунктах 2.7.1</w:t>
        </w:r>
      </w:hyperlink>
      <w:r w:rsidRPr="002C74F6">
        <w:rPr>
          <w:rFonts w:ascii="Times New Roman" w:eastAsia="Calibri" w:hAnsi="Times New Roman" w:cs="Times New Roman"/>
          <w:sz w:val="24"/>
          <w:szCs w:val="24"/>
        </w:rPr>
        <w:t xml:space="preserve">, </w:t>
      </w:r>
      <w:hyperlink r:id="rId18" w:anchor="Par107" w:history="1">
        <w:r w:rsidRPr="002C74F6">
          <w:rPr>
            <w:rFonts w:ascii="Times New Roman" w:eastAsia="Calibri" w:hAnsi="Times New Roman" w:cs="Times New Roman"/>
            <w:sz w:val="24"/>
            <w:szCs w:val="24"/>
          </w:rPr>
          <w:t>2.7.2</w:t>
        </w:r>
      </w:hyperlink>
      <w:r w:rsidRPr="002C74F6">
        <w:rPr>
          <w:rFonts w:ascii="Times New Roman" w:eastAsia="Calibri" w:hAnsi="Times New Roman" w:cs="Times New Roman"/>
          <w:sz w:val="24"/>
          <w:szCs w:val="24"/>
        </w:rPr>
        <w:t>, 2.7.3, 2.7.4 пункта 2.7 настоящего Регламента, заявитель предоставляет самостоятельно.</w:t>
      </w:r>
    </w:p>
    <w:p w:rsidR="00062677" w:rsidRPr="002C74F6" w:rsidRDefault="00062677" w:rsidP="000626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lastRenderedPageBreak/>
        <w:t xml:space="preserve">Документы, представленные Заявителем в копиях, заверяются специалистом </w:t>
      </w:r>
      <w:r w:rsidR="004D4CDC">
        <w:rPr>
          <w:rFonts w:ascii="Times New Roman" w:eastAsia="Calibri" w:hAnsi="Times New Roman" w:cs="Times New Roman"/>
          <w:sz w:val="24"/>
          <w:szCs w:val="24"/>
        </w:rPr>
        <w:t>Администрации</w:t>
      </w:r>
      <w:r w:rsidRPr="002C74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или многофункционального центра, </w:t>
      </w:r>
      <w:r w:rsidRPr="002C74F6">
        <w:rPr>
          <w:rFonts w:ascii="Times New Roman" w:eastAsia="Calibri" w:hAnsi="Times New Roman" w:cs="Times New Roman"/>
          <w:sz w:val="24"/>
          <w:szCs w:val="24"/>
        </w:rPr>
        <w:t>осуществляющим прием документов, при наличии подлинных документов.</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Заявитель несет ответственность за достоверность представленных им сведений, а также документов, в которых они содержатся.</w:t>
      </w:r>
    </w:p>
    <w:p w:rsidR="00062677" w:rsidRPr="002C74F6" w:rsidRDefault="00062677" w:rsidP="000626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2.9. </w:t>
      </w:r>
      <w:proofErr w:type="gramStart"/>
      <w:r w:rsidRPr="002C74F6">
        <w:rPr>
          <w:rFonts w:ascii="Times New Roman" w:eastAsia="Calibri" w:hAnsi="Times New Roman" w:cs="Times New Roman"/>
          <w:sz w:val="24"/>
          <w:szCs w:val="24"/>
        </w:rPr>
        <w:t xml:space="preserve">Документы, указанные в подпунктах 2.7.5, </w:t>
      </w:r>
      <w:hyperlink r:id="rId19" w:anchor="Par111" w:history="1">
        <w:r w:rsidRPr="002C74F6">
          <w:rPr>
            <w:rFonts w:ascii="Times New Roman" w:eastAsia="Calibri" w:hAnsi="Times New Roman" w:cs="Times New Roman"/>
            <w:sz w:val="24"/>
            <w:szCs w:val="24"/>
          </w:rPr>
          <w:t>2.7.6, 2.7.7 пункта 2.7</w:t>
        </w:r>
      </w:hyperlink>
      <w:r w:rsidRPr="002C74F6">
        <w:rPr>
          <w:rFonts w:ascii="Times New Roman" w:eastAsia="Calibri" w:hAnsi="Times New Roman" w:cs="Times New Roman"/>
          <w:sz w:val="24"/>
          <w:szCs w:val="24"/>
        </w:rPr>
        <w:t xml:space="preserve"> настоящего Регла</w:t>
      </w:r>
      <w:r w:rsidR="004D4CDC">
        <w:rPr>
          <w:rFonts w:ascii="Times New Roman" w:eastAsia="Calibri" w:hAnsi="Times New Roman" w:cs="Times New Roman"/>
          <w:sz w:val="24"/>
          <w:szCs w:val="24"/>
        </w:rPr>
        <w:t xml:space="preserve">мента, запрашиваются </w:t>
      </w:r>
      <w:proofErr w:type="spellStart"/>
      <w:r w:rsidR="004D4CDC">
        <w:rPr>
          <w:rFonts w:ascii="Times New Roman" w:eastAsia="Calibri" w:hAnsi="Times New Roman" w:cs="Times New Roman"/>
          <w:sz w:val="24"/>
          <w:szCs w:val="24"/>
        </w:rPr>
        <w:t>Администрациеей</w:t>
      </w:r>
      <w:proofErr w:type="spellEnd"/>
      <w:r w:rsidR="004D4CDC">
        <w:rPr>
          <w:rFonts w:ascii="Times New Roman" w:eastAsia="Calibri" w:hAnsi="Times New Roman" w:cs="Times New Roman"/>
          <w:sz w:val="24"/>
          <w:szCs w:val="24"/>
        </w:rPr>
        <w:t xml:space="preserve"> </w:t>
      </w:r>
      <w:r w:rsidRPr="002C74F6">
        <w:rPr>
          <w:rFonts w:ascii="Times New Roman" w:eastAsia="Calibri" w:hAnsi="Times New Roman" w:cs="Times New Roman"/>
          <w:sz w:val="24"/>
          <w:szCs w:val="24"/>
        </w:rPr>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062677" w:rsidRPr="002C74F6" w:rsidRDefault="00062677" w:rsidP="000626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2.10. Заявитель вправе самостоятельно представить документы, указанные в подпункте 2.7.8 пункта 2.7 настоящего Регламента, находящиеся в распоряжении Администрации </w:t>
      </w:r>
      <w:r w:rsidR="004D4CDC">
        <w:rPr>
          <w:rFonts w:ascii="Times New Roman" w:eastAsia="Calibri" w:hAnsi="Times New Roman" w:cs="Times New Roman"/>
          <w:sz w:val="24"/>
          <w:szCs w:val="24"/>
        </w:rPr>
        <w:t>Пучежского городского поселения</w:t>
      </w:r>
      <w:r w:rsidRPr="002C74F6">
        <w:rPr>
          <w:rFonts w:ascii="Times New Roman" w:eastAsia="Calibri" w:hAnsi="Times New Roman" w:cs="Times New Roman"/>
          <w:sz w:val="24"/>
          <w:szCs w:val="24"/>
        </w:rPr>
        <w:t>.</w:t>
      </w:r>
    </w:p>
    <w:p w:rsidR="00062677" w:rsidRPr="002C74F6" w:rsidRDefault="00062677" w:rsidP="00062677">
      <w:pPr>
        <w:pStyle w:val="ConsPlusNormal"/>
        <w:ind w:firstLine="540"/>
        <w:jc w:val="both"/>
        <w:rPr>
          <w:rFonts w:ascii="Times New Roman" w:hAnsi="Times New Roman" w:cs="Times New Roman"/>
          <w:sz w:val="24"/>
          <w:szCs w:val="24"/>
        </w:rPr>
      </w:pPr>
      <w:r w:rsidRPr="002C74F6">
        <w:rPr>
          <w:rFonts w:ascii="Times New Roman" w:eastAsia="Calibri" w:hAnsi="Times New Roman" w:cs="Times New Roman"/>
          <w:sz w:val="24"/>
          <w:szCs w:val="24"/>
        </w:rPr>
        <w:t xml:space="preserve">2.11. </w:t>
      </w:r>
      <w:r w:rsidRPr="002C74F6">
        <w:rPr>
          <w:rFonts w:ascii="Times New Roman" w:hAnsi="Times New Roman" w:cs="Times New Roman"/>
          <w:sz w:val="24"/>
          <w:szCs w:val="24"/>
        </w:rPr>
        <w:t>Предоставление документов, у</w:t>
      </w:r>
      <w:r w:rsidRPr="002C74F6">
        <w:rPr>
          <w:rFonts w:ascii="Times New Roman" w:eastAsia="Calibri" w:hAnsi="Times New Roman" w:cs="Times New Roman"/>
          <w:sz w:val="24"/>
          <w:szCs w:val="24"/>
        </w:rPr>
        <w:t xml:space="preserve">казанных в подпунктах 2.7.3, 2.7.4, 2.7.8 пункта 2.7 настоящего Регламента </w:t>
      </w:r>
      <w:r w:rsidRPr="002C74F6">
        <w:rPr>
          <w:rFonts w:ascii="Times New Roman" w:hAnsi="Times New Roman" w:cs="Times New Roman"/>
          <w:sz w:val="24"/>
          <w:szCs w:val="24"/>
        </w:rPr>
        <w:t xml:space="preserve">не требуется в случае, если указанные документы направлялись в </w:t>
      </w:r>
      <w:r w:rsidR="00092A80">
        <w:rPr>
          <w:rFonts w:ascii="Times New Roman" w:hAnsi="Times New Roman" w:cs="Times New Roman"/>
          <w:sz w:val="24"/>
          <w:szCs w:val="24"/>
        </w:rPr>
        <w:t xml:space="preserve">Администрацию </w:t>
      </w:r>
      <w:r w:rsidRPr="002C74F6">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2.12. Исчерпывающий перечень оснований для возврата заявления:</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2.12.1. Отсутствие или </w:t>
      </w:r>
      <w:proofErr w:type="gramStart"/>
      <w:r w:rsidRPr="002C74F6">
        <w:rPr>
          <w:rFonts w:ascii="Times New Roman" w:eastAsia="Calibri" w:hAnsi="Times New Roman" w:cs="Times New Roman"/>
          <w:sz w:val="24"/>
          <w:szCs w:val="24"/>
        </w:rPr>
        <w:t>недостаточность в заявлении</w:t>
      </w:r>
      <w:proofErr w:type="gramEnd"/>
      <w:r w:rsidRPr="002C74F6">
        <w:rPr>
          <w:rFonts w:ascii="Times New Roman" w:eastAsia="Calibri" w:hAnsi="Times New Roman" w:cs="Times New Roman"/>
          <w:sz w:val="24"/>
          <w:szCs w:val="24"/>
        </w:rPr>
        <w:t xml:space="preserve"> о предоставлении муниципальной услуги информации, указанной в форме заявления о предоставлении муниципальной услуги.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2.12.2. Заявление подано в иной уполномоченный орган.</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2.12.3. Не представлены документы, указанные в пункте 2.6 настоящего Регламента, которые заявитель в соответствии с настоящим Регламентом обязан предоставить самостоятельно.</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В случае если возврат заявления осуществляется специалистом </w:t>
      </w:r>
      <w:r w:rsidR="00092A80">
        <w:rPr>
          <w:rFonts w:ascii="Times New Roman" w:eastAsia="Calibri" w:hAnsi="Times New Roman" w:cs="Times New Roman"/>
          <w:sz w:val="24"/>
          <w:szCs w:val="24"/>
        </w:rPr>
        <w:t>Администрации</w:t>
      </w:r>
      <w:r w:rsidRPr="002C74F6">
        <w:rPr>
          <w:rFonts w:ascii="Times New Roman" w:eastAsia="Calibri" w:hAnsi="Times New Roman" w:cs="Times New Roman"/>
          <w:sz w:val="24"/>
          <w:szCs w:val="24"/>
        </w:rPr>
        <w:t xml:space="preserve"> лично, основания возврата заявления разъясняются заявителю специалистом </w:t>
      </w:r>
      <w:r w:rsidR="00092A80">
        <w:rPr>
          <w:rFonts w:ascii="Times New Roman" w:eastAsia="Calibri" w:hAnsi="Times New Roman" w:cs="Times New Roman"/>
          <w:sz w:val="24"/>
          <w:szCs w:val="24"/>
        </w:rPr>
        <w:t>Администрации</w:t>
      </w:r>
      <w:r w:rsidRPr="002C74F6">
        <w:rPr>
          <w:rFonts w:ascii="Times New Roman" w:eastAsia="Calibri" w:hAnsi="Times New Roman" w:cs="Times New Roman"/>
          <w:sz w:val="24"/>
          <w:szCs w:val="24"/>
        </w:rPr>
        <w:t xml:space="preserve"> в устной форме непосредственно на личном приеме (письменный ответ не изготавливается).</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В случае возврата заявления, направленного по почте, причины возврата заявления разъясняются заявителю в письменном ответе в течение 10 дней со дня получения заявления о предоставлении муниципальной услуги.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Заявление, поданное в форме электронного документа с использованием информационно-телекоммуникационной сети «Интернет», при наличии оснований, указанных в настоящем пункте, считается не поданным </w:t>
      </w:r>
      <w:r w:rsidR="00092A80">
        <w:rPr>
          <w:rFonts w:ascii="Times New Roman" w:eastAsia="Calibri" w:hAnsi="Times New Roman" w:cs="Times New Roman"/>
          <w:sz w:val="24"/>
          <w:szCs w:val="24"/>
        </w:rPr>
        <w:t xml:space="preserve">и не рассматривается </w:t>
      </w:r>
      <w:proofErr w:type="spellStart"/>
      <w:r w:rsidR="00092A80">
        <w:rPr>
          <w:rFonts w:ascii="Times New Roman" w:eastAsia="Calibri" w:hAnsi="Times New Roman" w:cs="Times New Roman"/>
          <w:sz w:val="24"/>
          <w:szCs w:val="24"/>
        </w:rPr>
        <w:t>Администрациеей</w:t>
      </w:r>
      <w:proofErr w:type="spellEnd"/>
      <w:r w:rsidRPr="002C74F6">
        <w:rPr>
          <w:rFonts w:ascii="Times New Roman" w:eastAsia="Calibri" w:hAnsi="Times New Roman" w:cs="Times New Roman"/>
          <w:sz w:val="24"/>
          <w:szCs w:val="24"/>
        </w:rPr>
        <w:t>.</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Если в таком  заявлении  указан адрес электронной почты заявителя, не позднее пяти рабочих дней со дня представления такого </w:t>
      </w:r>
      <w:r w:rsidR="00092A80">
        <w:rPr>
          <w:rFonts w:ascii="Times New Roman" w:eastAsia="Calibri" w:hAnsi="Times New Roman" w:cs="Times New Roman"/>
          <w:sz w:val="24"/>
          <w:szCs w:val="24"/>
        </w:rPr>
        <w:t>заявления, специалист Администрации</w:t>
      </w:r>
      <w:r w:rsidRPr="002C74F6">
        <w:rPr>
          <w:rFonts w:ascii="Times New Roman" w:eastAsia="Calibri" w:hAnsi="Times New Roman" w:cs="Times New Roman"/>
          <w:sz w:val="24"/>
          <w:szCs w:val="24"/>
        </w:rPr>
        <w:t xml:space="preserve"> направляет  заявителю уведомление с указанием требований, в соответствии с которыми должно быть представлено заявление.</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2.13. Основания для отказа в предоставлении земельного участка для строительства:</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 xml:space="preserve">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в постоянное (бессрочное) пользование без проведения торгов. </w:t>
      </w:r>
    </w:p>
    <w:p w:rsidR="00062677" w:rsidRPr="002C74F6" w:rsidRDefault="00062677" w:rsidP="00062677">
      <w:pPr>
        <w:pStyle w:val="ConsPlusNormal"/>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2.13.2. </w:t>
      </w:r>
      <w:proofErr w:type="gramStart"/>
      <w:r w:rsidRPr="002C74F6">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2C74F6">
        <w:rPr>
          <w:rFonts w:ascii="Times New Roman" w:hAnsi="Times New Roman" w:cs="Times New Roman"/>
          <w:sz w:val="24"/>
          <w:szCs w:val="24"/>
        </w:rPr>
        <w:lastRenderedPageBreak/>
        <w:t>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использования, не предусматривающего строительства зданий, сооружений, если такие земельные участки включены в</w:t>
      </w:r>
      <w:proofErr w:type="gramEnd"/>
      <w:r w:rsidRPr="002C74F6">
        <w:rPr>
          <w:rFonts w:ascii="Times New Roman" w:hAnsi="Times New Roman" w:cs="Times New Roman"/>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2.13.3. </w:t>
      </w:r>
      <w:proofErr w:type="gramStart"/>
      <w:r w:rsidRPr="002C74F6">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2.13.4. </w:t>
      </w:r>
      <w:proofErr w:type="gramStart"/>
      <w:r w:rsidRPr="002C74F6">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2C74F6">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2.13.5. </w:t>
      </w:r>
      <w:proofErr w:type="gramStart"/>
      <w:r w:rsidRPr="002C74F6">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2C74F6">
        <w:rPr>
          <w:rFonts w:ascii="Times New Roman" w:hAnsi="Times New Roman" w:cs="Times New Roman"/>
          <w:sz w:val="24"/>
          <w:szCs w:val="24"/>
        </w:rPr>
        <w:t xml:space="preserve"> строительства;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2677" w:rsidRPr="002C74F6" w:rsidRDefault="00092A80" w:rsidP="000626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2.13.7.</w:t>
      </w:r>
      <w:r w:rsidR="00062677" w:rsidRPr="002C74F6">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062677" w:rsidRPr="002C74F6">
        <w:rPr>
          <w:rFonts w:ascii="Times New Roman" w:hAnsi="Times New Roman" w:cs="Times New Roman"/>
          <w:sz w:val="24"/>
          <w:szCs w:val="24"/>
        </w:rPr>
        <w:t xml:space="preserve"> для целей резервирования;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2.13.8. </w:t>
      </w:r>
      <w:proofErr w:type="gramStart"/>
      <w:r w:rsidRPr="002C74F6">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2.13.9. </w:t>
      </w:r>
      <w:proofErr w:type="gramStart"/>
      <w:r w:rsidRPr="002C74F6">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2C74F6">
        <w:rPr>
          <w:rFonts w:ascii="Times New Roman" w:hAnsi="Times New Roman" w:cs="Times New Roman"/>
          <w:sz w:val="24"/>
          <w:szCs w:val="24"/>
        </w:rPr>
        <w:lastRenderedPageBreak/>
        <w:t>участок предназначен для размещения объектов федерального значения, объектов регионального значения</w:t>
      </w:r>
      <w:proofErr w:type="gramEnd"/>
      <w:r w:rsidRPr="002C74F6">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2.13.10. </w:t>
      </w:r>
      <w:proofErr w:type="gramStart"/>
      <w:r w:rsidRPr="002C74F6">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C74F6">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2677" w:rsidRPr="002C74F6" w:rsidRDefault="00062677" w:rsidP="00062677">
      <w:pPr>
        <w:pStyle w:val="ConsPlusNormal"/>
        <w:ind w:firstLine="540"/>
        <w:jc w:val="both"/>
        <w:rPr>
          <w:rFonts w:ascii="Times New Roman" w:hAnsi="Times New Roman" w:cs="Times New Roman"/>
          <w:sz w:val="24"/>
          <w:szCs w:val="24"/>
        </w:rPr>
      </w:pPr>
      <w:r w:rsidRPr="002C74F6">
        <w:rPr>
          <w:rFonts w:ascii="Times New Roman" w:hAnsi="Times New Roman" w:cs="Times New Roman"/>
          <w:sz w:val="24"/>
          <w:szCs w:val="24"/>
        </w:rPr>
        <w:t>2.13.11. Указанный в заявлении о предоставлении земельного участка земельный участок является предметом аукциона,  о проведении которого размещено извещение.</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2.13.12. </w:t>
      </w:r>
      <w:proofErr w:type="gramStart"/>
      <w:r w:rsidRPr="002C74F6">
        <w:rPr>
          <w:rFonts w:ascii="Times New Roman" w:hAnsi="Times New Roman" w:cs="Times New Roman"/>
          <w:sz w:val="24"/>
          <w:szCs w:val="24"/>
        </w:rPr>
        <w:t>В отношении земельного участка, указанного в заявлении о его предоставлении, поступило предусмотренное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путем 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w:t>
      </w:r>
      <w:proofErr w:type="gramEnd"/>
      <w:r w:rsidRPr="002C74F6">
        <w:rPr>
          <w:rFonts w:ascii="Times New Roman" w:hAnsi="Times New Roman" w:cs="Times New Roman"/>
          <w:sz w:val="24"/>
          <w:szCs w:val="24"/>
        </w:rPr>
        <w:t xml:space="preserve">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2.13.13. В отношении земельного участка, указанного в заявлен</w:t>
      </w:r>
      <w:proofErr w:type="gramStart"/>
      <w:r w:rsidRPr="002C74F6">
        <w:rPr>
          <w:rFonts w:ascii="Times New Roman" w:hAnsi="Times New Roman" w:cs="Times New Roman"/>
          <w:sz w:val="24"/>
          <w:szCs w:val="24"/>
        </w:rPr>
        <w:t>ии о е</w:t>
      </w:r>
      <w:proofErr w:type="gramEnd"/>
      <w:r w:rsidRPr="002C74F6">
        <w:rPr>
          <w:rFonts w:ascii="Times New Roman" w:hAnsi="Times New Roman" w:cs="Times New Roman"/>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садоводства, дачного хозяйства;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2.13.15. </w:t>
      </w:r>
      <w:proofErr w:type="gramStart"/>
      <w:r w:rsidRPr="002C74F6">
        <w:rPr>
          <w:rFonts w:ascii="Times New Roman" w:hAnsi="Times New Roman" w:cs="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2C74F6">
        <w:rPr>
          <w:rFonts w:ascii="Times New Roman" w:hAnsi="Times New Roman" w:cs="Times New Roman"/>
          <w:sz w:val="24"/>
          <w:szCs w:val="24"/>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2.13.19. Предоставление земельного участка на заявленном виде прав не допускается;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2.13.20. В отношении земельного участка, указанного в заявлен</w:t>
      </w:r>
      <w:proofErr w:type="gramStart"/>
      <w:r w:rsidRPr="002C74F6">
        <w:rPr>
          <w:rFonts w:ascii="Times New Roman" w:hAnsi="Times New Roman" w:cs="Times New Roman"/>
          <w:sz w:val="24"/>
          <w:szCs w:val="24"/>
        </w:rPr>
        <w:t>ии о е</w:t>
      </w:r>
      <w:proofErr w:type="gramEnd"/>
      <w:r w:rsidRPr="002C74F6">
        <w:rPr>
          <w:rFonts w:ascii="Times New Roman" w:hAnsi="Times New Roman" w:cs="Times New Roman"/>
          <w:sz w:val="24"/>
          <w:szCs w:val="24"/>
        </w:rPr>
        <w:t>го предоставлении, не установлен вид разрешенного использования;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2.13.21. Указанный в заявлении о предоставлении земельного участка земельный участок не отнесен к определенной категории земель;</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2.13.22. В отношении земельного участка, указанного в заявлен</w:t>
      </w:r>
      <w:proofErr w:type="gramStart"/>
      <w:r w:rsidRPr="002C74F6">
        <w:rPr>
          <w:rFonts w:ascii="Times New Roman" w:hAnsi="Times New Roman" w:cs="Times New Roman"/>
          <w:sz w:val="24"/>
          <w:szCs w:val="24"/>
        </w:rPr>
        <w:t>ии о е</w:t>
      </w:r>
      <w:proofErr w:type="gramEnd"/>
      <w:r w:rsidRPr="002C74F6">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2.13.23. </w:t>
      </w:r>
      <w:proofErr w:type="gramStart"/>
      <w:r w:rsidRPr="002C74F6">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C74F6">
        <w:rPr>
          <w:rFonts w:ascii="Times New Roman" w:hAnsi="Times New Roman" w:cs="Times New Roman"/>
          <w:sz w:val="24"/>
          <w:szCs w:val="24"/>
        </w:rPr>
        <w:t xml:space="preserve"> или реконструкции;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2.13.24. Границы земельного участка, указанного в заявлен</w:t>
      </w:r>
      <w:proofErr w:type="gramStart"/>
      <w:r w:rsidRPr="002C74F6">
        <w:rPr>
          <w:rFonts w:ascii="Times New Roman" w:hAnsi="Times New Roman" w:cs="Times New Roman"/>
          <w:sz w:val="24"/>
          <w:szCs w:val="24"/>
        </w:rPr>
        <w:t>ии о е</w:t>
      </w:r>
      <w:proofErr w:type="gramEnd"/>
      <w:r w:rsidRPr="002C74F6">
        <w:rPr>
          <w:rFonts w:ascii="Times New Roman" w:hAnsi="Times New Roman" w:cs="Times New Roman"/>
          <w:sz w:val="24"/>
          <w:szCs w:val="24"/>
        </w:rPr>
        <w:t xml:space="preserve">го предоставлении, подлежат уточнению в соответствии с Федеральным </w:t>
      </w:r>
      <w:hyperlink r:id="rId20" w:history="1">
        <w:r w:rsidRPr="002C74F6">
          <w:rPr>
            <w:rFonts w:ascii="Times New Roman" w:hAnsi="Times New Roman" w:cs="Times New Roman"/>
            <w:color w:val="0000FF"/>
            <w:sz w:val="24"/>
            <w:szCs w:val="24"/>
          </w:rPr>
          <w:t>законом</w:t>
        </w:r>
      </w:hyperlink>
      <w:r w:rsidRPr="002C74F6">
        <w:rPr>
          <w:rFonts w:ascii="Times New Roman" w:hAnsi="Times New Roman" w:cs="Times New Roman"/>
          <w:sz w:val="24"/>
          <w:szCs w:val="24"/>
        </w:rPr>
        <w:t xml:space="preserve"> "О государственном кадастре недвижимости";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2.13.25. </w:t>
      </w:r>
      <w:proofErr w:type="gramStart"/>
      <w:r w:rsidRPr="002C74F6">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2.14. Муниципальная услуга предоставляется на безвозмездной основе.</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2.15.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062677" w:rsidRPr="00BE6A1F" w:rsidRDefault="00062677" w:rsidP="00062677">
      <w:pPr>
        <w:pStyle w:val="ConsPlusNormal"/>
        <w:ind w:firstLine="540"/>
        <w:jc w:val="both"/>
        <w:rPr>
          <w:rFonts w:ascii="Times New Roman" w:hAnsi="Times New Roman" w:cs="Times New Roman"/>
          <w:sz w:val="24"/>
          <w:szCs w:val="24"/>
        </w:rPr>
      </w:pPr>
      <w:r w:rsidRPr="00BE6A1F">
        <w:rPr>
          <w:rFonts w:ascii="Times New Roman" w:hAnsi="Times New Roman" w:cs="Times New Roman"/>
          <w:sz w:val="24"/>
          <w:szCs w:val="24"/>
        </w:rPr>
        <w:t>2.16. Днем подачи заявления о предоставлении муниципальной услуги считается день регистра</w:t>
      </w:r>
      <w:r w:rsidR="00E20B3C">
        <w:rPr>
          <w:rFonts w:ascii="Times New Roman" w:hAnsi="Times New Roman" w:cs="Times New Roman"/>
          <w:sz w:val="24"/>
          <w:szCs w:val="24"/>
        </w:rPr>
        <w:t xml:space="preserve">ции такого заявления </w:t>
      </w:r>
      <w:proofErr w:type="spellStart"/>
      <w:r w:rsidR="00E20B3C">
        <w:rPr>
          <w:rFonts w:ascii="Times New Roman" w:hAnsi="Times New Roman" w:cs="Times New Roman"/>
          <w:sz w:val="24"/>
          <w:szCs w:val="24"/>
        </w:rPr>
        <w:t>Администрациеей</w:t>
      </w:r>
      <w:proofErr w:type="spellEnd"/>
      <w:r w:rsidRPr="00BE6A1F">
        <w:rPr>
          <w:rFonts w:ascii="Times New Roman" w:hAnsi="Times New Roman" w:cs="Times New Roman"/>
          <w:sz w:val="24"/>
          <w:szCs w:val="24"/>
        </w:rPr>
        <w:t xml:space="preserve"> или многофункциональным центром.</w:t>
      </w:r>
    </w:p>
    <w:p w:rsidR="00062677" w:rsidRDefault="00062677" w:rsidP="00062677">
      <w:pPr>
        <w:pStyle w:val="ConsPlusNormal"/>
        <w:ind w:firstLine="540"/>
        <w:jc w:val="both"/>
      </w:pPr>
      <w:r w:rsidRPr="002C74F6">
        <w:rPr>
          <w:rFonts w:ascii="Times New Roman" w:hAnsi="Times New Roman" w:cs="Times New Roman"/>
          <w:sz w:val="24"/>
          <w:szCs w:val="24"/>
        </w:rPr>
        <w:t>Заявления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062677" w:rsidRPr="00BE6A1F" w:rsidRDefault="00062677" w:rsidP="00062677">
      <w:pPr>
        <w:pStyle w:val="ConsPlusNormal"/>
        <w:ind w:firstLine="540"/>
        <w:jc w:val="both"/>
        <w:rPr>
          <w:rFonts w:ascii="Times New Roman" w:hAnsi="Times New Roman" w:cs="Times New Roman"/>
          <w:sz w:val="24"/>
          <w:szCs w:val="24"/>
        </w:rPr>
      </w:pPr>
      <w:r w:rsidRPr="00BE6A1F">
        <w:rPr>
          <w:rFonts w:ascii="Times New Roman" w:hAnsi="Times New Roman" w:cs="Times New Roman"/>
          <w:sz w:val="24"/>
          <w:szCs w:val="24"/>
        </w:rPr>
        <w:t>Регистрация заявлений о предоставлении муниципальной услуги, поданных до 15.00 рабочего д</w:t>
      </w:r>
      <w:r w:rsidR="00E20B3C">
        <w:rPr>
          <w:rFonts w:ascii="Times New Roman" w:hAnsi="Times New Roman" w:cs="Times New Roman"/>
          <w:sz w:val="24"/>
          <w:szCs w:val="24"/>
        </w:rPr>
        <w:t xml:space="preserve">ня Администрации </w:t>
      </w:r>
      <w:r w:rsidRPr="00BE6A1F">
        <w:rPr>
          <w:rFonts w:ascii="Times New Roman" w:hAnsi="Times New Roman" w:cs="Times New Roman"/>
          <w:sz w:val="24"/>
          <w:szCs w:val="24"/>
        </w:rPr>
        <w:t>в многофункциональный центр, осуществляется многофункциональным центром в день их поступления, после 15.00 - в рабочий д</w:t>
      </w:r>
      <w:r w:rsidR="00E20B3C">
        <w:rPr>
          <w:rFonts w:ascii="Times New Roman" w:hAnsi="Times New Roman" w:cs="Times New Roman"/>
          <w:sz w:val="24"/>
          <w:szCs w:val="24"/>
        </w:rPr>
        <w:t>ень Администрации</w:t>
      </w:r>
      <w:r w:rsidRPr="00BE6A1F">
        <w:rPr>
          <w:rFonts w:ascii="Times New Roman" w:hAnsi="Times New Roman" w:cs="Times New Roman"/>
          <w:sz w:val="24"/>
          <w:szCs w:val="24"/>
        </w:rPr>
        <w:t>, следующий за днем подачи такого заявления.</w:t>
      </w:r>
    </w:p>
    <w:p w:rsidR="00062677" w:rsidRPr="00BE6A1F" w:rsidRDefault="00062677" w:rsidP="00062677">
      <w:pPr>
        <w:pStyle w:val="ConsPlusNormal"/>
        <w:ind w:firstLine="540"/>
        <w:jc w:val="both"/>
        <w:rPr>
          <w:rFonts w:ascii="Times New Roman" w:hAnsi="Times New Roman" w:cs="Times New Roman"/>
          <w:sz w:val="24"/>
          <w:szCs w:val="24"/>
        </w:rPr>
      </w:pPr>
      <w:r w:rsidRPr="00BE6A1F">
        <w:rPr>
          <w:rFonts w:ascii="Times New Roman" w:hAnsi="Times New Roman" w:cs="Times New Roman"/>
          <w:sz w:val="24"/>
          <w:szCs w:val="24"/>
        </w:rPr>
        <w:t>Заявления о предоставлении муниципальной услуги, поданные в последний рабочий д</w:t>
      </w:r>
      <w:r w:rsidR="00E20B3C">
        <w:rPr>
          <w:rFonts w:ascii="Times New Roman" w:hAnsi="Times New Roman" w:cs="Times New Roman"/>
          <w:sz w:val="24"/>
          <w:szCs w:val="24"/>
        </w:rPr>
        <w:t xml:space="preserve">ень Администрации </w:t>
      </w:r>
      <w:r w:rsidRPr="00BE6A1F">
        <w:rPr>
          <w:rFonts w:ascii="Times New Roman" w:hAnsi="Times New Roman" w:cs="Times New Roman"/>
          <w:sz w:val="24"/>
          <w:szCs w:val="24"/>
        </w:rPr>
        <w:t xml:space="preserve"> перед выходным днем, регистрируются рабочим д</w:t>
      </w:r>
      <w:r w:rsidR="00E20B3C">
        <w:rPr>
          <w:rFonts w:ascii="Times New Roman" w:hAnsi="Times New Roman" w:cs="Times New Roman"/>
          <w:sz w:val="24"/>
          <w:szCs w:val="24"/>
        </w:rPr>
        <w:t>нем Администрации</w:t>
      </w:r>
      <w:r w:rsidRPr="00BE6A1F">
        <w:rPr>
          <w:rFonts w:ascii="Times New Roman" w:hAnsi="Times New Roman" w:cs="Times New Roman"/>
          <w:sz w:val="24"/>
          <w:szCs w:val="24"/>
        </w:rPr>
        <w:t>, следующим после выходного дня.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2.17.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2.17.1.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 </w:t>
      </w:r>
    </w:p>
    <w:p w:rsidR="00062677" w:rsidRPr="00BE6A1F"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lastRenderedPageBreak/>
        <w:t xml:space="preserve">2.17.2. Помещения, в которых предоставляется муниципальная услуга, должны </w:t>
      </w:r>
      <w:r w:rsidRPr="00BE6A1F">
        <w:rPr>
          <w:rFonts w:ascii="Times New Roman" w:hAnsi="Times New Roman" w:cs="Times New Roman"/>
          <w:sz w:val="24"/>
          <w:szCs w:val="24"/>
        </w:rPr>
        <w:t xml:space="preserve">соответствовать санитарно-эпидемиологическим </w:t>
      </w:r>
      <w:hyperlink r:id="rId21" w:history="1">
        <w:r w:rsidRPr="00BE6A1F">
          <w:rPr>
            <w:rFonts w:ascii="Times New Roman" w:hAnsi="Times New Roman" w:cs="Times New Roman"/>
            <w:color w:val="0000FF"/>
            <w:sz w:val="24"/>
            <w:szCs w:val="24"/>
          </w:rPr>
          <w:t>правилам</w:t>
        </w:r>
      </w:hyperlink>
      <w:r w:rsidRPr="00BE6A1F">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062677" w:rsidRPr="00BE6A1F" w:rsidRDefault="00062677" w:rsidP="00062677">
      <w:pPr>
        <w:pStyle w:val="ConsPlusNormal"/>
        <w:ind w:firstLine="540"/>
        <w:jc w:val="both"/>
      </w:pPr>
      <w:r w:rsidRPr="00BE6A1F">
        <w:rPr>
          <w:rFonts w:ascii="Times New Roman" w:hAnsi="Times New Roman" w:cs="Times New Roman"/>
          <w:sz w:val="24"/>
          <w:szCs w:val="24"/>
        </w:rPr>
        <w:t xml:space="preserve">2.17.3. Рабочие места специалистов </w:t>
      </w:r>
      <w:r w:rsidR="00E20B3C">
        <w:rPr>
          <w:rFonts w:ascii="Times New Roman" w:hAnsi="Times New Roman" w:cs="Times New Roman"/>
          <w:sz w:val="24"/>
          <w:szCs w:val="24"/>
        </w:rPr>
        <w:t>Администрации</w:t>
      </w:r>
      <w:r w:rsidRPr="00BE6A1F">
        <w:rPr>
          <w:rFonts w:ascii="Times New Roman" w:hAnsi="Times New Roman" w:cs="Times New Roman"/>
          <w:sz w:val="24"/>
          <w:szCs w:val="24"/>
        </w:rPr>
        <w:t xml:space="preserve"> и специалистов многофункционального центра,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w:t>
      </w:r>
      <w:r w:rsidRPr="002C74F6">
        <w:rPr>
          <w:rFonts w:ascii="Times New Roman" w:hAnsi="Times New Roman" w:cs="Times New Roman"/>
          <w:sz w:val="24"/>
          <w:szCs w:val="24"/>
        </w:rPr>
        <w:t xml:space="preserve"> доступа в сеть Интернет, к необходимым информационным базам данных и оргтехнике.</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2.17.4. Зал ожидания должен быть оборудован местами для сидения заявителей.</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2.17.5.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2.17.6.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образцы заявлений для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перечень документов, необходимых для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текст настоящего Регламента с </w:t>
      </w:r>
      <w:hyperlink r:id="rId22" w:history="1">
        <w:r w:rsidRPr="002C74F6">
          <w:rPr>
            <w:rFonts w:ascii="Times New Roman" w:hAnsi="Times New Roman" w:cs="Times New Roman"/>
            <w:color w:val="0000FF"/>
            <w:sz w:val="24"/>
            <w:szCs w:val="24"/>
          </w:rPr>
          <w:t>приложениями</w:t>
        </w:r>
      </w:hyperlink>
      <w:r w:rsidRPr="002C74F6">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график приема заявителей для консультаций по вопросам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2.18. Показатели доступности и качества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2.18.1. Показателями доступности муниципальной услуги являются: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простота и ясность изложения информационных документов;</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короткое время ожидания при предоставлении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2.18.2. Показателями качества муниципальной услуги являются: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точность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профессиональная подготовка специалистов </w:t>
      </w:r>
      <w:r w:rsidR="00E20B3C">
        <w:rPr>
          <w:rFonts w:ascii="Times New Roman" w:hAnsi="Times New Roman" w:cs="Times New Roman"/>
          <w:sz w:val="24"/>
          <w:szCs w:val="24"/>
        </w:rPr>
        <w:t>Администрации</w:t>
      </w:r>
      <w:r>
        <w:rPr>
          <w:rFonts w:ascii="Times New Roman" w:hAnsi="Times New Roman" w:cs="Times New Roman"/>
          <w:sz w:val="24"/>
          <w:szCs w:val="24"/>
        </w:rPr>
        <w:t>, специалистов многофункционального центра</w:t>
      </w:r>
      <w:r w:rsidRPr="002C74F6">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высокая культура обслуживания заявителей;</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строгое соблюдение сроков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2.19. Иные требования.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2.19.1. Информация о порядке предоставления муниципальной услуги, о месте нахождения </w:t>
      </w:r>
      <w:r w:rsidR="00E20B3C">
        <w:rPr>
          <w:rFonts w:ascii="Times New Roman" w:hAnsi="Times New Roman" w:cs="Times New Roman"/>
          <w:sz w:val="24"/>
          <w:szCs w:val="24"/>
        </w:rPr>
        <w:t>Администрации</w:t>
      </w:r>
      <w:r w:rsidRPr="002C74F6">
        <w:rPr>
          <w:rFonts w:ascii="Times New Roman" w:hAnsi="Times New Roman" w:cs="Times New Roman"/>
          <w:sz w:val="24"/>
          <w:szCs w:val="24"/>
        </w:rPr>
        <w:t>, графике работы и телефонах для справок является открытой и предоставляется путем: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использования средств телефонной связи;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размещения на интернет-сайте органа, предос</w:t>
      </w:r>
      <w:r w:rsidR="00E20B3C">
        <w:rPr>
          <w:rFonts w:ascii="Times New Roman" w:hAnsi="Times New Roman" w:cs="Times New Roman"/>
          <w:sz w:val="24"/>
          <w:szCs w:val="24"/>
        </w:rPr>
        <w:t>тавляющего муниципальную услугу</w:t>
      </w:r>
      <w:r w:rsidRPr="002C74F6">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размещения на информационных стендах, расположенных в зданиях </w:t>
      </w:r>
      <w:r w:rsidR="00E20B3C">
        <w:rPr>
          <w:rFonts w:ascii="Times New Roman" w:hAnsi="Times New Roman" w:cs="Times New Roman"/>
          <w:sz w:val="24"/>
          <w:szCs w:val="24"/>
        </w:rPr>
        <w:t>Администрации</w:t>
      </w:r>
      <w:r>
        <w:rPr>
          <w:rFonts w:ascii="Times New Roman" w:hAnsi="Times New Roman" w:cs="Times New Roman"/>
          <w:sz w:val="24"/>
          <w:szCs w:val="24"/>
        </w:rPr>
        <w:t>, здании многофункционального центра</w:t>
      </w:r>
      <w:r w:rsidRPr="002C74F6">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размещения на Порталах;</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проведения консультаций на личном</w:t>
      </w:r>
      <w:r w:rsidR="00E20B3C">
        <w:rPr>
          <w:rFonts w:ascii="Times New Roman" w:hAnsi="Times New Roman" w:cs="Times New Roman"/>
          <w:sz w:val="24"/>
          <w:szCs w:val="24"/>
        </w:rPr>
        <w:t xml:space="preserve"> приеме специалистами Администрации</w:t>
      </w:r>
      <w:r w:rsidRPr="002C74F6">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Информация по вопросам предоставления муниципальной услуги предста</w:t>
      </w:r>
      <w:r w:rsidR="00E20B3C">
        <w:rPr>
          <w:rFonts w:ascii="Times New Roman" w:hAnsi="Times New Roman" w:cs="Times New Roman"/>
          <w:sz w:val="24"/>
          <w:szCs w:val="24"/>
        </w:rPr>
        <w:t>вляется специалистами Администрации</w:t>
      </w:r>
      <w:r w:rsidRPr="002C74F6">
        <w:rPr>
          <w:rFonts w:ascii="Times New Roman" w:hAnsi="Times New Roman" w:cs="Times New Roman"/>
          <w:sz w:val="24"/>
          <w:szCs w:val="24"/>
        </w:rPr>
        <w:t>, уполномоченными на ее исполнение.</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lastRenderedPageBreak/>
        <w:t>При ответах на телефонные звонки и на устные обращения отве</w:t>
      </w:r>
      <w:r w:rsidR="00354BFF">
        <w:rPr>
          <w:rFonts w:ascii="Times New Roman" w:hAnsi="Times New Roman" w:cs="Times New Roman"/>
          <w:sz w:val="24"/>
          <w:szCs w:val="24"/>
        </w:rPr>
        <w:t>тственные специалисты Администрации</w:t>
      </w:r>
      <w:r w:rsidRPr="002C74F6">
        <w:rPr>
          <w:rFonts w:ascii="Times New Roman" w:hAnsi="Times New Roman" w:cs="Times New Roman"/>
          <w:sz w:val="24"/>
          <w:szCs w:val="24"/>
        </w:rPr>
        <w:t xml:space="preserve"> подробно информируют обратившихся по вопросам предоставления муниципальной услуги в пределах своей компетенции.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Максимальное время выполнения действия - 20 минут.</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При обращении на личный прием к специалисту </w:t>
      </w:r>
      <w:r w:rsidR="00354BFF">
        <w:rPr>
          <w:rFonts w:ascii="Times New Roman" w:hAnsi="Times New Roman" w:cs="Times New Roman"/>
          <w:sz w:val="24"/>
          <w:szCs w:val="24"/>
        </w:rPr>
        <w:t>Администрации</w:t>
      </w:r>
      <w:r w:rsidRPr="002C74F6">
        <w:rPr>
          <w:rFonts w:ascii="Times New Roman" w:hAnsi="Times New Roman" w:cs="Times New Roman"/>
          <w:sz w:val="24"/>
          <w:szCs w:val="24"/>
        </w:rPr>
        <w:t xml:space="preserve"> заявитель предоставляет:</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документ, удостоверяющий личность;</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доверенность, в случае, если интересы заявителя представляет уполномоченное лицо.</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hAnsi="Times New Roman" w:cs="Times New Roman"/>
          <w:sz w:val="24"/>
          <w:szCs w:val="24"/>
        </w:rPr>
        <w:t>2.19.2.</w:t>
      </w:r>
      <w:r w:rsidRPr="002C74F6">
        <w:rPr>
          <w:rFonts w:ascii="Times New Roman" w:eastAsia="Calibri" w:hAnsi="Times New Roman" w:cs="Times New Roman"/>
          <w:sz w:val="24"/>
          <w:szCs w:val="24"/>
        </w:rPr>
        <w:t xml:space="preserve"> Заявление о предоставлении муниципальной услуги и документы, предусмотренные </w:t>
      </w:r>
      <w:hyperlink r:id="rId23" w:anchor="Par105" w:history="1">
        <w:r w:rsidRPr="002C74F6">
          <w:rPr>
            <w:rFonts w:ascii="Times New Roman" w:eastAsia="Calibri" w:hAnsi="Times New Roman" w:cs="Times New Roman"/>
            <w:sz w:val="24"/>
            <w:szCs w:val="24"/>
          </w:rPr>
          <w:t>2.7</w:t>
        </w:r>
      </w:hyperlink>
      <w:r w:rsidRPr="002C74F6">
        <w:rPr>
          <w:rFonts w:ascii="Times New Roman" w:eastAsia="Calibri" w:hAnsi="Times New Roman" w:cs="Times New Roman"/>
          <w:sz w:val="24"/>
          <w:szCs w:val="24"/>
        </w:rPr>
        <w:t xml:space="preserve"> настоящего Регламента, предоставленные заявителем в форме электронных документов с использованием информационно-телекоммуникационной сети «Интернет», удостоверяются электронной подписью:</w:t>
      </w:r>
    </w:p>
    <w:p w:rsidR="00062677" w:rsidRPr="00C93B9D"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заявление удостоверяется простой электронной подписью заявителя лидо усиленной квалифицированной электронной подписью заявителя (представителя заявителя);</w:t>
      </w:r>
    </w:p>
    <w:p w:rsidR="00062677" w:rsidRPr="00C93B9D"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62677" w:rsidRPr="00C93B9D"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4" w:history="1">
        <w:r w:rsidRPr="002C74F6">
          <w:rPr>
            <w:rFonts w:ascii="Times New Roman" w:eastAsia="Calibri" w:hAnsi="Times New Roman" w:cs="Times New Roman"/>
            <w:sz w:val="24"/>
            <w:szCs w:val="24"/>
          </w:rPr>
          <w:t>постановления</w:t>
        </w:r>
      </w:hyperlink>
      <w:r w:rsidRPr="00C93B9D">
        <w:rPr>
          <w:rFonts w:ascii="Times New Roman" w:eastAsia="Calibri" w:hAnsi="Times New Roman" w:cs="Times New Roman"/>
          <w:sz w:val="24"/>
          <w:szCs w:val="24"/>
        </w:rPr>
        <w:t xml:space="preserve"> Правительства Росс</w:t>
      </w:r>
      <w:r w:rsidRPr="002C74F6">
        <w:rPr>
          <w:rFonts w:ascii="Times New Roman" w:eastAsia="Calibri" w:hAnsi="Times New Roman" w:cs="Times New Roman"/>
          <w:sz w:val="24"/>
          <w:szCs w:val="24"/>
        </w:rPr>
        <w:t>ийской Федерации от 25.06.2012 №</w:t>
      </w:r>
      <w:r w:rsidRPr="00C93B9D">
        <w:rPr>
          <w:rFonts w:ascii="Times New Roman" w:eastAsia="Calibri"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062677" w:rsidRPr="00C93B9D"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Заявитель может воспользоваться размещенными на официальном сайте формами бланков заявлений с возможностью их бесплатного копирования.</w:t>
      </w:r>
    </w:p>
    <w:p w:rsidR="00062677" w:rsidRPr="00C93B9D"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062677" w:rsidRPr="00C93B9D"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93B9D">
        <w:rPr>
          <w:rFonts w:ascii="Times New Roman" w:eastAsia="Calibri" w:hAnsi="Times New Roman" w:cs="Times New Roman"/>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электронной подписи не подтверждена, такие документы считаются не приложенными к заявлению.</w:t>
      </w:r>
      <w:proofErr w:type="gramEnd"/>
    </w:p>
    <w:p w:rsidR="00062677" w:rsidRPr="00C93B9D"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93B9D">
        <w:rPr>
          <w:rFonts w:ascii="Times New Roman" w:eastAsia="Calibri" w:hAnsi="Times New Roman" w:cs="Times New Roman"/>
          <w:sz w:val="24"/>
          <w:szCs w:val="24"/>
        </w:rPr>
        <w:t xml:space="preserve">Получение заявления и прилагаемых к нему документов подтверждается специалистом </w:t>
      </w:r>
      <w:r w:rsidR="00354BFF">
        <w:rPr>
          <w:rFonts w:ascii="Times New Roman" w:eastAsia="Calibri" w:hAnsi="Times New Roman" w:cs="Times New Roman"/>
          <w:sz w:val="24"/>
          <w:szCs w:val="24"/>
        </w:rPr>
        <w:t xml:space="preserve">Администрации </w:t>
      </w:r>
      <w:r w:rsidRPr="00C93B9D">
        <w:rPr>
          <w:rFonts w:ascii="Times New Roman" w:eastAsia="Calibri" w:hAnsi="Times New Roman" w:cs="Times New Roman"/>
          <w:sz w:val="24"/>
          <w:szCs w:val="24"/>
        </w:rPr>
        <w:t xml:space="preserve"> путем направления уведомления, содержащего входящий регистрационный номер заявления, дату получен</w:t>
      </w:r>
      <w:r w:rsidR="00354BFF">
        <w:rPr>
          <w:rFonts w:ascii="Times New Roman" w:eastAsia="Calibri" w:hAnsi="Times New Roman" w:cs="Times New Roman"/>
          <w:sz w:val="24"/>
          <w:szCs w:val="24"/>
        </w:rPr>
        <w:t>ия Администрацией</w:t>
      </w:r>
      <w:r w:rsidRPr="00C93B9D">
        <w:rPr>
          <w:rFonts w:ascii="Times New Roman" w:eastAsia="Calibri"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r w:rsidRPr="002C74F6">
        <w:rPr>
          <w:rFonts w:ascii="Times New Roman" w:eastAsia="Calibri" w:hAnsi="Times New Roman" w:cs="Times New Roman"/>
          <w:sz w:val="24"/>
          <w:szCs w:val="24"/>
        </w:rPr>
        <w:t xml:space="preserve"> </w:t>
      </w:r>
      <w:r w:rsidRPr="00C93B9D">
        <w:rPr>
          <w:rFonts w:ascii="Times New Roman" w:eastAsia="Calibri" w:hAnsi="Times New Roman" w:cs="Times New Roman"/>
          <w:sz w:val="24"/>
          <w:szCs w:val="24"/>
        </w:rPr>
        <w:t>Уведомление о получении заявления направляется выбранным заявителем в заявлении способом не позднее рабочего дня, следующего за днем поступления заявления в управления по работе с населением и документационно</w:t>
      </w:r>
      <w:r w:rsidR="00354BFF">
        <w:rPr>
          <w:rFonts w:ascii="Times New Roman" w:eastAsia="Calibri" w:hAnsi="Times New Roman" w:cs="Times New Roman"/>
          <w:sz w:val="24"/>
          <w:szCs w:val="24"/>
        </w:rPr>
        <w:t>му обеспечению Администрации</w:t>
      </w:r>
      <w:r w:rsidRPr="00C93B9D">
        <w:rPr>
          <w:rFonts w:ascii="Times New Roman" w:eastAsia="Calibri"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p>
    <w:p w:rsidR="00062677" w:rsidRPr="002C74F6" w:rsidRDefault="00062677" w:rsidP="00062677">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C74F6">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Предоставление муниципальной услуги включает в себя следующие </w:t>
      </w:r>
      <w:r w:rsidRPr="002C74F6">
        <w:rPr>
          <w:rFonts w:ascii="Times New Roman" w:eastAsia="Calibri" w:hAnsi="Times New Roman" w:cs="Times New Roman"/>
          <w:sz w:val="24"/>
          <w:szCs w:val="24"/>
        </w:rPr>
        <w:lastRenderedPageBreak/>
        <w:t>административные процедуры:</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прием и регистрация заявления о предоставлении муниципальной услуги и документов, поступивших от заявителя, либо возврат заявления;</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рассмотрение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 подготовка и </w:t>
      </w:r>
      <w:r w:rsidRPr="002C74F6">
        <w:rPr>
          <w:rFonts w:ascii="Times New Roman" w:eastAsia="Times New Roman" w:hAnsi="Times New Roman" w:cs="Times New Roman"/>
          <w:sz w:val="24"/>
          <w:szCs w:val="24"/>
          <w:lang w:eastAsia="ru-RU"/>
        </w:rPr>
        <w:t>издание постановлен</w:t>
      </w:r>
      <w:r w:rsidR="00354BFF">
        <w:rPr>
          <w:rFonts w:ascii="Times New Roman" w:eastAsia="Times New Roman" w:hAnsi="Times New Roman" w:cs="Times New Roman"/>
          <w:sz w:val="24"/>
          <w:szCs w:val="24"/>
          <w:lang w:eastAsia="ru-RU"/>
        </w:rPr>
        <w:t xml:space="preserve">ия Администрации </w:t>
      </w:r>
      <w:r w:rsidRPr="002C74F6">
        <w:rPr>
          <w:rFonts w:ascii="Times New Roman" w:eastAsia="Times New Roman" w:hAnsi="Times New Roman" w:cs="Times New Roman"/>
          <w:sz w:val="24"/>
          <w:szCs w:val="24"/>
          <w:lang w:eastAsia="ru-RU"/>
        </w:rPr>
        <w:t>о предоставлении земельного участка, свободного от здания, сооружения в собственность бесплатно; постановле</w:t>
      </w:r>
      <w:r w:rsidR="00354BFF">
        <w:rPr>
          <w:rFonts w:ascii="Times New Roman" w:eastAsia="Times New Roman" w:hAnsi="Times New Roman" w:cs="Times New Roman"/>
          <w:sz w:val="24"/>
          <w:szCs w:val="24"/>
          <w:lang w:eastAsia="ru-RU"/>
        </w:rPr>
        <w:t xml:space="preserve">ния Администрации </w:t>
      </w:r>
      <w:r w:rsidRPr="002C74F6">
        <w:rPr>
          <w:rFonts w:ascii="Times New Roman" w:eastAsia="Times New Roman" w:hAnsi="Times New Roman" w:cs="Times New Roman"/>
          <w:sz w:val="24"/>
          <w:szCs w:val="24"/>
          <w:lang w:eastAsia="ru-RU"/>
        </w:rPr>
        <w:t xml:space="preserve"> о предоставлении земельного участка свободного от здания, сооружения в постоянное (бессрочное) пользование.</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3.1. Прием и регистрация заявления о предоставлении муниципальной услуги, поступившего от заявителя, либо возврат  заявления.</w:t>
      </w:r>
    </w:p>
    <w:p w:rsidR="00062677"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3.1.1.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w:t>
      </w:r>
      <w:r w:rsidR="00354BFF">
        <w:rPr>
          <w:rFonts w:ascii="Times New Roman" w:eastAsia="Calibri" w:hAnsi="Times New Roman" w:cs="Times New Roman"/>
          <w:sz w:val="24"/>
          <w:szCs w:val="24"/>
        </w:rPr>
        <w:t>т в Администрацию</w:t>
      </w:r>
      <w:r w:rsidRPr="002C74F6">
        <w:rPr>
          <w:rFonts w:ascii="Times New Roman" w:eastAsia="Calibri" w:hAnsi="Times New Roman" w:cs="Times New Roman"/>
          <w:sz w:val="24"/>
          <w:szCs w:val="24"/>
        </w:rPr>
        <w:t xml:space="preserve"> для регистрации.</w:t>
      </w:r>
    </w:p>
    <w:p w:rsidR="00062677" w:rsidRPr="00AD75AF" w:rsidRDefault="00062677" w:rsidP="00062677">
      <w:pPr>
        <w:pStyle w:val="ConsPlusNormal"/>
        <w:ind w:firstLine="540"/>
        <w:jc w:val="both"/>
        <w:rPr>
          <w:rFonts w:ascii="Times New Roman" w:hAnsi="Times New Roman" w:cs="Times New Roman"/>
          <w:sz w:val="24"/>
          <w:szCs w:val="24"/>
        </w:rPr>
      </w:pPr>
      <w:r w:rsidRPr="00AD75AF">
        <w:rPr>
          <w:rFonts w:ascii="Times New Roman" w:hAnsi="Times New Roman" w:cs="Times New Roman"/>
          <w:sz w:val="24"/>
          <w:szCs w:val="24"/>
        </w:rPr>
        <w:t>Заявления о представлении муниципальной услуги, поступившие в многофункциональный центр, регистрируются в соответствии с пунктом 2.15 настоящего Регламента и направляются для рассмотрени</w:t>
      </w:r>
      <w:r w:rsidR="00354BFF">
        <w:rPr>
          <w:rFonts w:ascii="Times New Roman" w:hAnsi="Times New Roman" w:cs="Times New Roman"/>
          <w:sz w:val="24"/>
          <w:szCs w:val="24"/>
        </w:rPr>
        <w:t>я в Администрацию</w:t>
      </w:r>
      <w:r w:rsidRPr="00AD75AF">
        <w:rPr>
          <w:rFonts w:ascii="Times New Roman" w:hAnsi="Times New Roman" w:cs="Times New Roman"/>
          <w:sz w:val="24"/>
          <w:szCs w:val="24"/>
        </w:rPr>
        <w:t xml:space="preserve"> в день регистрации таких заявлений.</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3.1.2. Ответственным за прием и регистрацию заявлений о предоставлении муниципальной услуги является специалист </w:t>
      </w:r>
      <w:r w:rsidR="0057504A">
        <w:rPr>
          <w:rFonts w:ascii="Times New Roman" w:eastAsia="Calibri" w:hAnsi="Times New Roman" w:cs="Times New Roman"/>
          <w:sz w:val="24"/>
          <w:szCs w:val="24"/>
        </w:rPr>
        <w:t>Администрации</w:t>
      </w:r>
      <w:r w:rsidRPr="002C74F6">
        <w:rPr>
          <w:rFonts w:ascii="Times New Roman" w:eastAsia="Calibri" w:hAnsi="Times New Roman" w:cs="Times New Roman"/>
          <w:sz w:val="24"/>
          <w:szCs w:val="24"/>
        </w:rPr>
        <w:t>, уполномоченный в соответствии со своими должностными обязанностями на прием заявлений о предоставлении муниципальной услуги (далее - уполномоченное лицо).</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3.1.3. Уполномоченное лицо принимает заявление о предоставлении муниципальной услуги для регистрации в соответствии с пунктом </w:t>
      </w:r>
      <w:hyperlink r:id="rId25" w:anchor="Par148" w:history="1">
        <w:r w:rsidRPr="002C74F6">
          <w:rPr>
            <w:rFonts w:ascii="Times New Roman" w:eastAsia="Calibri" w:hAnsi="Times New Roman" w:cs="Times New Roman"/>
            <w:sz w:val="24"/>
            <w:szCs w:val="24"/>
          </w:rPr>
          <w:t>2.15</w:t>
        </w:r>
      </w:hyperlink>
      <w:r w:rsidRPr="002C74F6">
        <w:rPr>
          <w:rFonts w:ascii="Times New Roman" w:eastAsia="Calibri" w:hAnsi="Times New Roman" w:cs="Times New Roman"/>
          <w:sz w:val="24"/>
          <w:szCs w:val="24"/>
        </w:rPr>
        <w:t xml:space="preserve"> настоящего Регламента.</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211"/>
      <w:bookmarkEnd w:id="6"/>
      <w:r w:rsidRPr="002C74F6">
        <w:rPr>
          <w:rFonts w:ascii="Times New Roman" w:eastAsia="Calibri" w:hAnsi="Times New Roman" w:cs="Times New Roman"/>
          <w:sz w:val="24"/>
          <w:szCs w:val="24"/>
        </w:rPr>
        <w:t xml:space="preserve">3.1.4. 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в </w:t>
      </w:r>
      <w:r w:rsidR="0057504A">
        <w:rPr>
          <w:rFonts w:ascii="Times New Roman" w:eastAsia="Calibri" w:hAnsi="Times New Roman" w:cs="Times New Roman"/>
          <w:sz w:val="24"/>
          <w:szCs w:val="24"/>
        </w:rPr>
        <w:t>Администрацию</w:t>
      </w:r>
      <w:r w:rsidRPr="002C74F6">
        <w:rPr>
          <w:rFonts w:ascii="Times New Roman" w:eastAsia="Calibri" w:hAnsi="Times New Roman" w:cs="Times New Roman"/>
          <w:sz w:val="24"/>
          <w:szCs w:val="24"/>
        </w:rPr>
        <w:t>.</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3.1.5. При поступлении заявления о получении муниципальной услуги в электронном виде выполняются следующие административные действия:</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а)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б) проверяется подлинность усиленной квалифицированной электронной подписи через установленный федеральный информационный ресурс;</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C74F6">
        <w:rPr>
          <w:rFonts w:ascii="Times New Roman" w:eastAsia="Calibri" w:hAnsi="Times New Roman" w:cs="Times New Roman"/>
          <w:sz w:val="24"/>
          <w:szCs w:val="24"/>
        </w:rPr>
        <w:t xml:space="preserve">в)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регистрируются в порядке, предусмотренном </w:t>
      </w:r>
      <w:hyperlink r:id="rId26" w:anchor="Par148" w:history="1">
        <w:r w:rsidRPr="002C74F6">
          <w:rPr>
            <w:rFonts w:ascii="Times New Roman" w:eastAsia="Calibri" w:hAnsi="Times New Roman" w:cs="Times New Roman"/>
            <w:sz w:val="24"/>
            <w:szCs w:val="24"/>
          </w:rPr>
          <w:t>2.15</w:t>
        </w:r>
      </w:hyperlink>
      <w:r w:rsidRPr="002C74F6">
        <w:rPr>
          <w:rFonts w:ascii="Times New Roman" w:eastAsia="Calibri" w:hAnsi="Times New Roman" w:cs="Times New Roman"/>
          <w:sz w:val="24"/>
          <w:szCs w:val="24"/>
        </w:rPr>
        <w:t xml:space="preserve"> настоящего Регламента, и передаются для работы в </w:t>
      </w:r>
      <w:r w:rsidR="0057504A">
        <w:rPr>
          <w:rFonts w:ascii="Times New Roman" w:eastAsia="Calibri" w:hAnsi="Times New Roman" w:cs="Times New Roman"/>
          <w:sz w:val="24"/>
          <w:szCs w:val="24"/>
        </w:rPr>
        <w:t>Администрацию</w:t>
      </w:r>
      <w:r w:rsidRPr="002C74F6">
        <w:rPr>
          <w:rFonts w:ascii="Times New Roman" w:eastAsia="Calibri" w:hAnsi="Times New Roman" w:cs="Times New Roman"/>
          <w:sz w:val="24"/>
          <w:szCs w:val="24"/>
        </w:rPr>
        <w:t>, в соответствии с под</w:t>
      </w:r>
      <w:hyperlink r:id="rId27" w:anchor="Par211" w:history="1">
        <w:r w:rsidRPr="002C74F6">
          <w:rPr>
            <w:rFonts w:ascii="Times New Roman" w:eastAsia="Calibri" w:hAnsi="Times New Roman" w:cs="Times New Roman"/>
            <w:sz w:val="24"/>
            <w:szCs w:val="24"/>
          </w:rPr>
          <w:t>пунктом 3.1.4</w:t>
        </w:r>
      </w:hyperlink>
      <w:r w:rsidRPr="002C74F6">
        <w:rPr>
          <w:rFonts w:ascii="Times New Roman" w:eastAsia="Calibri" w:hAnsi="Times New Roman" w:cs="Times New Roman"/>
          <w:sz w:val="24"/>
          <w:szCs w:val="24"/>
        </w:rPr>
        <w:t xml:space="preserve"> пункта 3.1 настоящего Регламента для рассмотрения.</w:t>
      </w:r>
      <w:proofErr w:type="gramEnd"/>
    </w:p>
    <w:p w:rsidR="00062677" w:rsidRPr="002C74F6" w:rsidRDefault="00191841"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3.1.6</w:t>
      </w:r>
      <w:r w:rsidR="00062677" w:rsidRPr="002C74F6">
        <w:rPr>
          <w:rFonts w:ascii="Times New Roman" w:eastAsia="Calibri" w:hAnsi="Times New Roman" w:cs="Times New Roman"/>
          <w:sz w:val="24"/>
          <w:szCs w:val="24"/>
        </w:rPr>
        <w:t>. В случае наличия оснований и в порядке, указанных в пункте 2.12 настоящего Регламента, заявление возвращается заявителю, а в случае подачи заявления в форме электронного документа с использованием информационно-телекоммуникационной сети «Интернет», такое заявление считается не представленным.</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3.2. Рассмотрение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23"/>
      <w:bookmarkEnd w:id="7"/>
      <w:r w:rsidRPr="002C74F6">
        <w:rPr>
          <w:rFonts w:ascii="Times New Roman" w:eastAsia="Calibri" w:hAnsi="Times New Roman" w:cs="Times New Roman"/>
          <w:sz w:val="24"/>
          <w:szCs w:val="24"/>
        </w:rPr>
        <w:t>3.2.1.</w:t>
      </w:r>
      <w:r w:rsidRPr="002C74F6">
        <w:rPr>
          <w:rFonts w:ascii="Times New Roman" w:hAnsi="Times New Roman" w:cs="Times New Roman"/>
          <w:sz w:val="24"/>
          <w:szCs w:val="24"/>
        </w:rPr>
        <w:t xml:space="preserve"> В течение 5 (пяти) рабочих дней со дня получения заявления с приложенными к нему документами, указанными в </w:t>
      </w:r>
      <w:hyperlink w:anchor="Par105" w:history="1">
        <w:r w:rsidRPr="002C74F6">
          <w:rPr>
            <w:rFonts w:ascii="Times New Roman" w:hAnsi="Times New Roman" w:cs="Times New Roman"/>
            <w:sz w:val="24"/>
            <w:szCs w:val="24"/>
          </w:rPr>
          <w:t>2.7</w:t>
        </w:r>
      </w:hyperlink>
      <w:r w:rsidRPr="002C74F6">
        <w:rPr>
          <w:rFonts w:ascii="Times New Roman" w:hAnsi="Times New Roman" w:cs="Times New Roman"/>
          <w:sz w:val="24"/>
          <w:szCs w:val="24"/>
        </w:rPr>
        <w:t xml:space="preserve"> настоящего Регламента, ответственный специалист </w:t>
      </w:r>
      <w:r w:rsidR="00191841">
        <w:rPr>
          <w:rFonts w:ascii="Times New Roman" w:hAnsi="Times New Roman" w:cs="Times New Roman"/>
          <w:sz w:val="24"/>
          <w:szCs w:val="24"/>
        </w:rPr>
        <w:t>Администрации</w:t>
      </w:r>
      <w:r w:rsidRPr="002C74F6">
        <w:rPr>
          <w:rFonts w:ascii="Times New Roman" w:hAnsi="Times New Roman" w:cs="Times New Roman"/>
          <w:sz w:val="24"/>
          <w:szCs w:val="24"/>
        </w:rPr>
        <w:t>:</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рассматривает заявление о предоставлении муниципальной услуги с </w:t>
      </w:r>
      <w:r w:rsidRPr="002C74F6">
        <w:rPr>
          <w:rFonts w:ascii="Times New Roman" w:hAnsi="Times New Roman" w:cs="Times New Roman"/>
          <w:sz w:val="24"/>
          <w:szCs w:val="24"/>
        </w:rPr>
        <w:lastRenderedPageBreak/>
        <w:t>приложенными к нему документами на комплектность и соответствие требованиям настоящего Регламента;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в случае наличия документов, предусмотренных исключительно пунктом 2.8. настоящего Регламента, делает запрос в соответствующие государственные органы или подведомственные им организации в целях получения недостающей документации.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формирует пакет документов с учетом информации, представленной </w:t>
      </w:r>
      <w:proofErr w:type="spellStart"/>
      <w:r w:rsidR="00191841">
        <w:rPr>
          <w:rFonts w:ascii="Times New Roman" w:hAnsi="Times New Roman" w:cs="Times New Roman"/>
          <w:sz w:val="24"/>
          <w:szCs w:val="24"/>
        </w:rPr>
        <w:t>Администрациеей</w:t>
      </w:r>
      <w:proofErr w:type="spellEnd"/>
      <w:r w:rsidRPr="002C74F6">
        <w:rPr>
          <w:rFonts w:ascii="Times New Roman" w:hAnsi="Times New Roman" w:cs="Times New Roman"/>
          <w:sz w:val="24"/>
          <w:szCs w:val="24"/>
        </w:rPr>
        <w:t>.</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3.2.2. В течение 5 (пяти) рабочих дне</w:t>
      </w:r>
      <w:r w:rsidR="00191841">
        <w:rPr>
          <w:rFonts w:ascii="Times New Roman" w:hAnsi="Times New Roman" w:cs="Times New Roman"/>
          <w:sz w:val="24"/>
          <w:szCs w:val="24"/>
        </w:rPr>
        <w:t xml:space="preserve">й со дня получения </w:t>
      </w:r>
      <w:r w:rsidRPr="002C74F6">
        <w:rPr>
          <w:rFonts w:ascii="Times New Roman" w:hAnsi="Times New Roman" w:cs="Times New Roman"/>
          <w:sz w:val="24"/>
          <w:szCs w:val="24"/>
        </w:rPr>
        <w:t xml:space="preserve"> пакета документов, указанных в подпункте 3.1.4 пункта 3.1 настоящего Регламента, </w:t>
      </w:r>
      <w:r w:rsidR="00191841">
        <w:rPr>
          <w:rFonts w:ascii="Times New Roman" w:hAnsi="Times New Roman" w:cs="Times New Roman"/>
          <w:sz w:val="24"/>
          <w:szCs w:val="24"/>
        </w:rPr>
        <w:t>ответственный специалист администрации</w:t>
      </w:r>
      <w:r w:rsidRPr="002C74F6">
        <w:rPr>
          <w:rFonts w:ascii="Times New Roman" w:hAnsi="Times New Roman" w:cs="Times New Roman"/>
          <w:sz w:val="24"/>
          <w:szCs w:val="24"/>
        </w:rPr>
        <w:t>:</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в рамках своей компетенции рассматривает копию заявления на предмет оснований для отказа в предоставлении муниципальной услуги, предусмотренных настоящим Регламентом;</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определяет возможность предоставления земельного участка;</w:t>
      </w:r>
    </w:p>
    <w:p w:rsidR="00062677" w:rsidRPr="002C74F6" w:rsidRDefault="00062677"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 направляет в </w:t>
      </w:r>
      <w:r w:rsidR="00F47E91">
        <w:rPr>
          <w:rFonts w:ascii="Times New Roman" w:hAnsi="Times New Roman" w:cs="Times New Roman"/>
          <w:sz w:val="24"/>
          <w:szCs w:val="24"/>
        </w:rPr>
        <w:t>администрацию</w:t>
      </w:r>
      <w:r w:rsidRPr="002C74F6">
        <w:rPr>
          <w:rFonts w:ascii="Times New Roman" w:hAnsi="Times New Roman" w:cs="Times New Roman"/>
          <w:sz w:val="24"/>
          <w:szCs w:val="24"/>
        </w:rPr>
        <w:t xml:space="preserve"> служебную записку  о возможности/невозможности  предварительного согласования предоставления земельного участка с обоснование своей позиции.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3.2.3. В случае наличия оснований для отказа в предоставлении муниципальной услуги по основаниям, предусмотренным пунктом 2.13 настоящего Регламента, ответственный специалист </w:t>
      </w:r>
      <w:r w:rsidR="00F47E91">
        <w:rPr>
          <w:rFonts w:ascii="Times New Roman" w:eastAsia="Calibri" w:hAnsi="Times New Roman" w:cs="Times New Roman"/>
          <w:sz w:val="24"/>
          <w:szCs w:val="24"/>
        </w:rPr>
        <w:t>Администрации</w:t>
      </w:r>
      <w:r w:rsidRPr="002C74F6">
        <w:rPr>
          <w:rFonts w:ascii="Times New Roman" w:eastAsia="Calibri" w:hAnsi="Times New Roman" w:cs="Times New Roman"/>
          <w:sz w:val="24"/>
          <w:szCs w:val="24"/>
        </w:rPr>
        <w:t xml:space="preserve"> готовит заявителю письменный отказ в предоставлении муниципальной услуги, с обязательным указанием причин такого отказа, и направляет его заявителю не позднее срока, указанного в пункте 2.5 настоящего Регламента.</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Письменный отказ в предоставлении муниципальной услуги изготавливается на бла</w:t>
      </w:r>
      <w:r w:rsidR="00F47E91">
        <w:rPr>
          <w:rFonts w:ascii="Times New Roman" w:eastAsia="Calibri" w:hAnsi="Times New Roman" w:cs="Times New Roman"/>
          <w:sz w:val="24"/>
          <w:szCs w:val="24"/>
        </w:rPr>
        <w:t>нке Администрации</w:t>
      </w:r>
      <w:r w:rsidRPr="002C74F6">
        <w:rPr>
          <w:rFonts w:ascii="Times New Roman" w:eastAsia="Calibri" w:hAnsi="Times New Roman" w:cs="Times New Roman"/>
          <w:sz w:val="24"/>
          <w:szCs w:val="24"/>
        </w:rPr>
        <w:t xml:space="preserve">, за подписью </w:t>
      </w:r>
      <w:r w:rsidR="00F47E91">
        <w:rPr>
          <w:rFonts w:ascii="Times New Roman" w:eastAsia="Calibri" w:hAnsi="Times New Roman" w:cs="Times New Roman"/>
          <w:sz w:val="24"/>
          <w:szCs w:val="24"/>
        </w:rPr>
        <w:t>главы  Администрации Пучежского городского поселения</w:t>
      </w:r>
      <w:r w:rsidRPr="002C74F6">
        <w:rPr>
          <w:rFonts w:ascii="Times New Roman" w:eastAsia="Calibri" w:hAnsi="Times New Roman" w:cs="Times New Roman"/>
          <w:sz w:val="24"/>
          <w:szCs w:val="24"/>
        </w:rPr>
        <w:t>.</w:t>
      </w:r>
    </w:p>
    <w:p w:rsidR="00062677" w:rsidRPr="002C74F6"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r w:rsidRPr="002C74F6">
        <w:rPr>
          <w:rFonts w:ascii="Times New Roman" w:eastAsia="Calibri" w:hAnsi="Times New Roman" w:cs="Times New Roman"/>
          <w:sz w:val="24"/>
          <w:szCs w:val="24"/>
        </w:rPr>
        <w:t xml:space="preserve">3.3. Подготовка и </w:t>
      </w:r>
      <w:r w:rsidRPr="002C74F6">
        <w:rPr>
          <w:rFonts w:ascii="Times New Roman" w:eastAsia="Times New Roman" w:hAnsi="Times New Roman" w:cs="Times New Roman"/>
          <w:sz w:val="24"/>
          <w:szCs w:val="24"/>
          <w:lang w:eastAsia="ru-RU"/>
        </w:rPr>
        <w:t>издание постановле</w:t>
      </w:r>
      <w:r w:rsidR="00F47E91">
        <w:rPr>
          <w:rFonts w:ascii="Times New Roman" w:eastAsia="Times New Roman" w:hAnsi="Times New Roman" w:cs="Times New Roman"/>
          <w:sz w:val="24"/>
          <w:szCs w:val="24"/>
          <w:lang w:eastAsia="ru-RU"/>
        </w:rPr>
        <w:t xml:space="preserve">ния Администрации </w:t>
      </w:r>
      <w:r w:rsidRPr="002C74F6">
        <w:rPr>
          <w:rFonts w:ascii="Times New Roman" w:eastAsia="Times New Roman" w:hAnsi="Times New Roman" w:cs="Times New Roman"/>
          <w:sz w:val="24"/>
          <w:szCs w:val="24"/>
          <w:lang w:eastAsia="ru-RU"/>
        </w:rPr>
        <w:t xml:space="preserve"> о предоставлении земельного участка, свободного от здания, сооружения в собственность бесплатно либо постановле</w:t>
      </w:r>
      <w:r w:rsidR="00F47E91">
        <w:rPr>
          <w:rFonts w:ascii="Times New Roman" w:eastAsia="Times New Roman" w:hAnsi="Times New Roman" w:cs="Times New Roman"/>
          <w:sz w:val="24"/>
          <w:szCs w:val="24"/>
          <w:lang w:eastAsia="ru-RU"/>
        </w:rPr>
        <w:t>ния Администрации</w:t>
      </w:r>
      <w:r w:rsidRPr="002C74F6">
        <w:rPr>
          <w:rFonts w:ascii="Times New Roman" w:eastAsia="Times New Roman" w:hAnsi="Times New Roman" w:cs="Times New Roman"/>
          <w:sz w:val="24"/>
          <w:szCs w:val="24"/>
          <w:lang w:eastAsia="ru-RU"/>
        </w:rPr>
        <w:t xml:space="preserve"> о предоставлении земельного участка для строительства в постоянное (бессрочное) пользование.</w:t>
      </w:r>
    </w:p>
    <w:p w:rsidR="00062677" w:rsidRPr="002C74F6" w:rsidRDefault="00062677" w:rsidP="000626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 xml:space="preserve">3.3.1. </w:t>
      </w:r>
      <w:proofErr w:type="gramStart"/>
      <w:r w:rsidRPr="002C74F6">
        <w:rPr>
          <w:rFonts w:ascii="Times New Roman" w:eastAsia="Calibri" w:hAnsi="Times New Roman" w:cs="Times New Roman"/>
          <w:sz w:val="24"/>
          <w:szCs w:val="24"/>
        </w:rPr>
        <w:t>В случае соответствия представленных документов установленным требованиям, отв</w:t>
      </w:r>
      <w:r w:rsidR="00F47E91">
        <w:rPr>
          <w:rFonts w:ascii="Times New Roman" w:eastAsia="Calibri" w:hAnsi="Times New Roman" w:cs="Times New Roman"/>
          <w:sz w:val="24"/>
          <w:szCs w:val="24"/>
        </w:rPr>
        <w:t xml:space="preserve">етственный специалист </w:t>
      </w:r>
      <w:r w:rsidRPr="002C74F6">
        <w:rPr>
          <w:rFonts w:ascii="Times New Roman" w:eastAsia="Calibri" w:hAnsi="Times New Roman" w:cs="Times New Roman"/>
          <w:sz w:val="24"/>
          <w:szCs w:val="24"/>
        </w:rPr>
        <w:t xml:space="preserve"> готовит проект постановления </w:t>
      </w:r>
      <w:r w:rsidR="00F47E91">
        <w:rPr>
          <w:rFonts w:ascii="Times New Roman" w:eastAsia="Times New Roman" w:hAnsi="Times New Roman" w:cs="Times New Roman"/>
          <w:sz w:val="24"/>
          <w:szCs w:val="24"/>
          <w:lang w:eastAsia="ru-RU"/>
        </w:rPr>
        <w:t xml:space="preserve">Администрации </w:t>
      </w:r>
      <w:r w:rsidRPr="002C74F6">
        <w:rPr>
          <w:rFonts w:ascii="Times New Roman" w:eastAsia="Times New Roman" w:hAnsi="Times New Roman" w:cs="Times New Roman"/>
          <w:sz w:val="24"/>
          <w:szCs w:val="24"/>
          <w:lang w:eastAsia="ru-RU"/>
        </w:rPr>
        <w:t xml:space="preserve"> о предоставлении земельного участка, свободного от здания, сооружения в собственность бесплатно либо постановле</w:t>
      </w:r>
      <w:r w:rsidR="00F47E91">
        <w:rPr>
          <w:rFonts w:ascii="Times New Roman" w:eastAsia="Times New Roman" w:hAnsi="Times New Roman" w:cs="Times New Roman"/>
          <w:sz w:val="24"/>
          <w:szCs w:val="24"/>
          <w:lang w:eastAsia="ru-RU"/>
        </w:rPr>
        <w:t>ния Администрации</w:t>
      </w:r>
      <w:r w:rsidRPr="002C74F6">
        <w:rPr>
          <w:rFonts w:ascii="Times New Roman" w:eastAsia="Times New Roman" w:hAnsi="Times New Roman" w:cs="Times New Roman"/>
          <w:sz w:val="24"/>
          <w:szCs w:val="24"/>
          <w:lang w:eastAsia="ru-RU"/>
        </w:rPr>
        <w:t xml:space="preserve"> о предоставлении земельного участка для строительства в постоянное (бессрочное) пользование</w:t>
      </w:r>
      <w:r w:rsidRPr="002C74F6">
        <w:rPr>
          <w:rFonts w:ascii="Times New Roman" w:eastAsia="Calibri" w:hAnsi="Times New Roman" w:cs="Times New Roman"/>
          <w:sz w:val="24"/>
          <w:szCs w:val="24"/>
        </w:rPr>
        <w:t xml:space="preserve"> и вместе с пакетом документов для последующего издания направляет на согласование в структурные подразделе</w:t>
      </w:r>
      <w:r w:rsidR="00F47E91">
        <w:rPr>
          <w:rFonts w:ascii="Times New Roman" w:eastAsia="Calibri" w:hAnsi="Times New Roman" w:cs="Times New Roman"/>
          <w:sz w:val="24"/>
          <w:szCs w:val="24"/>
        </w:rPr>
        <w:t>ния Администрации</w:t>
      </w:r>
      <w:r w:rsidRPr="002C74F6">
        <w:rPr>
          <w:rFonts w:ascii="Times New Roman" w:eastAsia="Calibri" w:hAnsi="Times New Roman" w:cs="Times New Roman"/>
          <w:sz w:val="24"/>
          <w:szCs w:val="24"/>
        </w:rPr>
        <w:t>.</w:t>
      </w:r>
      <w:proofErr w:type="gramEnd"/>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Требования к содержанию постановле</w:t>
      </w:r>
      <w:r w:rsidR="00F47E91">
        <w:rPr>
          <w:rFonts w:ascii="Times New Roman" w:eastAsia="Calibri" w:hAnsi="Times New Roman" w:cs="Times New Roman"/>
          <w:sz w:val="24"/>
          <w:szCs w:val="24"/>
        </w:rPr>
        <w:t xml:space="preserve">ния Администрации </w:t>
      </w:r>
      <w:r w:rsidRPr="002C74F6">
        <w:rPr>
          <w:rFonts w:ascii="Times New Roman" w:eastAsia="Calibri" w:hAnsi="Times New Roman" w:cs="Times New Roman"/>
          <w:sz w:val="24"/>
          <w:szCs w:val="24"/>
        </w:rPr>
        <w:t xml:space="preserve"> </w:t>
      </w:r>
      <w:r w:rsidRPr="002C74F6">
        <w:rPr>
          <w:rFonts w:ascii="Times New Roman" w:eastAsia="Times New Roman" w:hAnsi="Times New Roman" w:cs="Times New Roman"/>
          <w:sz w:val="24"/>
          <w:szCs w:val="24"/>
          <w:lang w:eastAsia="ru-RU"/>
        </w:rPr>
        <w:t>о предоставлении земельного участка в постоянное (бессрочное) пользование</w:t>
      </w:r>
      <w:r w:rsidRPr="002C74F6">
        <w:rPr>
          <w:rFonts w:ascii="Times New Roman" w:eastAsia="Calibri" w:hAnsi="Times New Roman" w:cs="Times New Roman"/>
          <w:sz w:val="24"/>
          <w:szCs w:val="24"/>
        </w:rPr>
        <w:t xml:space="preserve"> указаны в пункте 3  статьи 39.9  Земельного кодекса Российской Федерации.</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3.3.2. После согласования проекта постановления структурными подразделени</w:t>
      </w:r>
      <w:r w:rsidR="00F47E91">
        <w:rPr>
          <w:rFonts w:ascii="Times New Roman" w:eastAsia="Calibri" w:hAnsi="Times New Roman" w:cs="Times New Roman"/>
          <w:sz w:val="24"/>
          <w:szCs w:val="24"/>
        </w:rPr>
        <w:t>ями Администрации</w:t>
      </w:r>
      <w:r w:rsidRPr="002C74F6">
        <w:rPr>
          <w:rFonts w:ascii="Times New Roman" w:eastAsia="Calibri" w:hAnsi="Times New Roman" w:cs="Times New Roman"/>
          <w:sz w:val="24"/>
          <w:szCs w:val="24"/>
        </w:rPr>
        <w:t>, проект постановления направляется главе А</w:t>
      </w:r>
      <w:r w:rsidR="00F47E91">
        <w:rPr>
          <w:rFonts w:ascii="Times New Roman" w:eastAsia="Calibri" w:hAnsi="Times New Roman" w:cs="Times New Roman"/>
          <w:sz w:val="24"/>
          <w:szCs w:val="24"/>
        </w:rPr>
        <w:t>дминистрации Пучежского городского поселения</w:t>
      </w:r>
      <w:r w:rsidRPr="002C74F6">
        <w:rPr>
          <w:rFonts w:ascii="Times New Roman" w:eastAsia="Calibri" w:hAnsi="Times New Roman" w:cs="Times New Roman"/>
          <w:sz w:val="24"/>
          <w:szCs w:val="24"/>
        </w:rPr>
        <w:t>.</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Гл</w:t>
      </w:r>
      <w:r w:rsidR="00F47E91">
        <w:rPr>
          <w:rFonts w:ascii="Times New Roman" w:eastAsia="Calibri" w:hAnsi="Times New Roman" w:cs="Times New Roman"/>
          <w:sz w:val="24"/>
          <w:szCs w:val="24"/>
        </w:rPr>
        <w:t>ава Администрации Пучежского городского поселения</w:t>
      </w:r>
      <w:r w:rsidRPr="002C74F6">
        <w:rPr>
          <w:rFonts w:ascii="Times New Roman" w:eastAsia="Calibri" w:hAnsi="Times New Roman" w:cs="Times New Roman"/>
          <w:sz w:val="24"/>
          <w:szCs w:val="24"/>
        </w:rPr>
        <w:t xml:space="preserve"> в течение двух рабочих дней после получения, издает постановле</w:t>
      </w:r>
      <w:r w:rsidR="00F47E91">
        <w:rPr>
          <w:rFonts w:ascii="Times New Roman" w:eastAsia="Calibri" w:hAnsi="Times New Roman" w:cs="Times New Roman"/>
          <w:sz w:val="24"/>
          <w:szCs w:val="24"/>
        </w:rPr>
        <w:t>ние Администрации</w:t>
      </w:r>
      <w:r w:rsidRPr="002C74F6">
        <w:rPr>
          <w:rFonts w:ascii="Times New Roman" w:eastAsia="Calibri" w:hAnsi="Times New Roman" w:cs="Times New Roman"/>
          <w:sz w:val="24"/>
          <w:szCs w:val="24"/>
        </w:rPr>
        <w:t xml:space="preserve"> о предварительном согласовании предоставления земельного участка.</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C74F6">
        <w:rPr>
          <w:rFonts w:ascii="Times New Roman" w:eastAsia="Calibri" w:hAnsi="Times New Roman" w:cs="Times New Roman"/>
          <w:sz w:val="24"/>
          <w:szCs w:val="24"/>
        </w:rPr>
        <w:t>3.3.3. Не позднее семи календарных дней заверенная копия указанного постановле</w:t>
      </w:r>
      <w:r w:rsidR="00F47E91">
        <w:rPr>
          <w:rFonts w:ascii="Times New Roman" w:eastAsia="Calibri" w:hAnsi="Times New Roman" w:cs="Times New Roman"/>
          <w:sz w:val="24"/>
          <w:szCs w:val="24"/>
        </w:rPr>
        <w:t>ния Администрации Пучежского городского поселения</w:t>
      </w:r>
      <w:r w:rsidRPr="002C74F6">
        <w:rPr>
          <w:rFonts w:ascii="Times New Roman" w:eastAsia="Calibri" w:hAnsi="Times New Roman" w:cs="Times New Roman"/>
          <w:sz w:val="24"/>
          <w:szCs w:val="24"/>
        </w:rPr>
        <w:t xml:space="preserve"> вместе со всеми необходимыми материалами направляется заявителю.</w:t>
      </w:r>
    </w:p>
    <w:p w:rsidR="00062677" w:rsidRPr="00AD75AF" w:rsidRDefault="00062677" w:rsidP="00062677">
      <w:pPr>
        <w:pStyle w:val="ConsPlusNormal"/>
        <w:ind w:firstLine="540"/>
        <w:jc w:val="both"/>
        <w:rPr>
          <w:rFonts w:ascii="Times New Roman" w:hAnsi="Times New Roman" w:cs="Times New Roman"/>
          <w:sz w:val="24"/>
          <w:szCs w:val="24"/>
        </w:rPr>
      </w:pPr>
      <w:r w:rsidRPr="00AD75AF">
        <w:rPr>
          <w:rFonts w:ascii="Times New Roman" w:hAnsi="Times New Roman" w:cs="Times New Roman"/>
          <w:sz w:val="24"/>
          <w:szCs w:val="24"/>
        </w:rPr>
        <w:t>3.3.</w:t>
      </w:r>
      <w:r>
        <w:rPr>
          <w:rFonts w:ascii="Times New Roman" w:hAnsi="Times New Roman" w:cs="Times New Roman"/>
          <w:sz w:val="24"/>
          <w:szCs w:val="24"/>
        </w:rPr>
        <w:t>4</w:t>
      </w:r>
      <w:r w:rsidRPr="00AD75A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AD75AF">
        <w:rPr>
          <w:rFonts w:ascii="Times New Roman" w:hAnsi="Times New Roman" w:cs="Times New Roman"/>
          <w:sz w:val="24"/>
          <w:szCs w:val="24"/>
        </w:rPr>
        <w:t xml:space="preserve"> если заявление о предоставлении муниципальной услуги было подано через многофункциональный центр, сотрудники </w:t>
      </w:r>
      <w:r w:rsidR="00F47E91">
        <w:rPr>
          <w:rFonts w:ascii="Times New Roman" w:hAnsi="Times New Roman" w:cs="Times New Roman"/>
          <w:sz w:val="24"/>
          <w:szCs w:val="24"/>
        </w:rPr>
        <w:t>Администрации</w:t>
      </w:r>
      <w:r w:rsidRPr="00AD75AF">
        <w:rPr>
          <w:rFonts w:ascii="Times New Roman" w:hAnsi="Times New Roman" w:cs="Times New Roman"/>
          <w:sz w:val="24"/>
          <w:szCs w:val="24"/>
        </w:rPr>
        <w:t xml:space="preserve"> не позднее следующего рабочего дня со дня издания постановле</w:t>
      </w:r>
      <w:r w:rsidR="00F47E91">
        <w:rPr>
          <w:rFonts w:ascii="Times New Roman" w:hAnsi="Times New Roman" w:cs="Times New Roman"/>
          <w:sz w:val="24"/>
          <w:szCs w:val="24"/>
        </w:rPr>
        <w:t xml:space="preserve">ния Администрации Пучежского </w:t>
      </w:r>
      <w:r w:rsidR="00F47E91">
        <w:rPr>
          <w:rFonts w:ascii="Times New Roman" w:hAnsi="Times New Roman" w:cs="Times New Roman"/>
          <w:sz w:val="24"/>
          <w:szCs w:val="24"/>
        </w:rPr>
        <w:lastRenderedPageBreak/>
        <w:t>городского поселения</w:t>
      </w:r>
      <w:r>
        <w:rPr>
          <w:rFonts w:ascii="Times New Roman" w:hAnsi="Times New Roman" w:cs="Times New Roman"/>
          <w:sz w:val="24"/>
          <w:szCs w:val="24"/>
        </w:rPr>
        <w:t xml:space="preserve"> </w:t>
      </w:r>
      <w:r w:rsidRPr="002C74F6">
        <w:rPr>
          <w:rFonts w:ascii="Times New Roman" w:eastAsia="Times New Roman" w:hAnsi="Times New Roman" w:cs="Times New Roman"/>
          <w:sz w:val="24"/>
          <w:szCs w:val="24"/>
          <w:lang w:eastAsia="ru-RU"/>
        </w:rPr>
        <w:t xml:space="preserve">о предоставлении земельного участка, свободного от здания, сооружения в собственность бесплатно либо постановления Администрации </w:t>
      </w:r>
      <w:r w:rsidR="00F47E91">
        <w:rPr>
          <w:rFonts w:ascii="Times New Roman" w:hAnsi="Times New Roman" w:cs="Times New Roman"/>
          <w:sz w:val="24"/>
          <w:szCs w:val="24"/>
        </w:rPr>
        <w:t xml:space="preserve">Пучежского городского поселения </w:t>
      </w:r>
      <w:r w:rsidRPr="002C74F6">
        <w:rPr>
          <w:rFonts w:ascii="Times New Roman" w:eastAsia="Times New Roman" w:hAnsi="Times New Roman" w:cs="Times New Roman"/>
          <w:sz w:val="24"/>
          <w:szCs w:val="24"/>
          <w:lang w:eastAsia="ru-RU"/>
        </w:rPr>
        <w:t>о предоставлении свободного от здания, сооружения земе</w:t>
      </w:r>
      <w:r>
        <w:rPr>
          <w:rFonts w:ascii="Times New Roman" w:eastAsia="Times New Roman" w:hAnsi="Times New Roman" w:cs="Times New Roman"/>
          <w:sz w:val="24"/>
          <w:szCs w:val="24"/>
          <w:lang w:eastAsia="ru-RU"/>
        </w:rPr>
        <w:t>льного участка</w:t>
      </w:r>
      <w:r w:rsidRPr="002C74F6">
        <w:rPr>
          <w:rFonts w:ascii="Times New Roman" w:eastAsia="Times New Roman" w:hAnsi="Times New Roman" w:cs="Times New Roman"/>
          <w:sz w:val="24"/>
          <w:szCs w:val="24"/>
          <w:lang w:eastAsia="ru-RU"/>
        </w:rPr>
        <w:t xml:space="preserve"> в постоянное (бессрочное) пользование</w:t>
      </w:r>
      <w:r w:rsidRPr="00AD75AF">
        <w:rPr>
          <w:rFonts w:ascii="Times New Roman" w:hAnsi="Times New Roman" w:cs="Times New Roman"/>
          <w:sz w:val="24"/>
          <w:szCs w:val="24"/>
        </w:rPr>
        <w:t xml:space="preserve"> или не позднее следующего рабочего дня со дня </w:t>
      </w:r>
      <w:r>
        <w:rPr>
          <w:rFonts w:ascii="Times New Roman" w:hAnsi="Times New Roman" w:cs="Times New Roman"/>
          <w:sz w:val="24"/>
          <w:szCs w:val="24"/>
        </w:rPr>
        <w:t xml:space="preserve">принятия решения об отказе в предоставлении муниципальной </w:t>
      </w:r>
      <w:r w:rsidRPr="00AD75AF">
        <w:rPr>
          <w:rFonts w:ascii="Times New Roman" w:hAnsi="Times New Roman" w:cs="Times New Roman"/>
          <w:sz w:val="24"/>
          <w:szCs w:val="24"/>
        </w:rPr>
        <w:t>уведомляют многофункциональный центр о готовности результата муниципальной услуги для последующей передачи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p>
    <w:p w:rsidR="00062677" w:rsidRPr="002C74F6" w:rsidRDefault="00062677" w:rsidP="0006267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3.3.5</w:t>
      </w:r>
      <w:r w:rsidRPr="002C74F6">
        <w:rPr>
          <w:rFonts w:ascii="Times New Roman" w:eastAsia="Calibri" w:hAnsi="Times New Roman" w:cs="Times New Roman"/>
          <w:sz w:val="24"/>
          <w:szCs w:val="24"/>
        </w:rPr>
        <w:t xml:space="preserve">. Муниципальная услуга считается предоставленной со дня издания постановления </w:t>
      </w:r>
      <w:r>
        <w:rPr>
          <w:rFonts w:ascii="Times New Roman" w:eastAsia="Calibri" w:hAnsi="Times New Roman" w:cs="Times New Roman"/>
          <w:sz w:val="24"/>
          <w:szCs w:val="24"/>
        </w:rPr>
        <w:t xml:space="preserve">Администрации </w:t>
      </w:r>
      <w:r w:rsidR="00F47E91">
        <w:rPr>
          <w:rFonts w:ascii="Times New Roman" w:hAnsi="Times New Roman" w:cs="Times New Roman"/>
          <w:sz w:val="24"/>
          <w:szCs w:val="24"/>
        </w:rPr>
        <w:t xml:space="preserve">Пучежского городского поселения </w:t>
      </w:r>
      <w:r w:rsidRPr="002C74F6">
        <w:rPr>
          <w:rFonts w:ascii="Times New Roman" w:eastAsia="Times New Roman" w:hAnsi="Times New Roman" w:cs="Times New Roman"/>
          <w:sz w:val="24"/>
          <w:szCs w:val="24"/>
          <w:lang w:eastAsia="ru-RU"/>
        </w:rPr>
        <w:t xml:space="preserve">о предоставлении земельного участка, свободного от здания, сооружения в собственность бесплатно либо постановления Администрации </w:t>
      </w:r>
      <w:r w:rsidR="00F47E91">
        <w:rPr>
          <w:rFonts w:ascii="Times New Roman" w:hAnsi="Times New Roman" w:cs="Times New Roman"/>
          <w:sz w:val="24"/>
          <w:szCs w:val="24"/>
        </w:rPr>
        <w:t xml:space="preserve">Пучежского городского поселения </w:t>
      </w:r>
      <w:r w:rsidRPr="002C74F6">
        <w:rPr>
          <w:rFonts w:ascii="Times New Roman" w:eastAsia="Times New Roman" w:hAnsi="Times New Roman" w:cs="Times New Roman"/>
          <w:sz w:val="24"/>
          <w:szCs w:val="24"/>
          <w:lang w:eastAsia="ru-RU"/>
        </w:rPr>
        <w:t>о предоставлении свободного от здания, сооружения земе</w:t>
      </w:r>
      <w:r>
        <w:rPr>
          <w:rFonts w:ascii="Times New Roman" w:eastAsia="Times New Roman" w:hAnsi="Times New Roman" w:cs="Times New Roman"/>
          <w:sz w:val="24"/>
          <w:szCs w:val="24"/>
          <w:lang w:eastAsia="ru-RU"/>
        </w:rPr>
        <w:t>льного участка</w:t>
      </w:r>
      <w:r w:rsidRPr="002C74F6">
        <w:rPr>
          <w:rFonts w:ascii="Times New Roman" w:eastAsia="Times New Roman" w:hAnsi="Times New Roman" w:cs="Times New Roman"/>
          <w:sz w:val="24"/>
          <w:szCs w:val="24"/>
          <w:lang w:eastAsia="ru-RU"/>
        </w:rPr>
        <w:t xml:space="preserve"> в постоянное (бессрочное) пользование</w:t>
      </w:r>
      <w:r w:rsidRPr="002C74F6">
        <w:rPr>
          <w:rFonts w:ascii="Times New Roman" w:eastAsia="Calibri" w:hAnsi="Times New Roman" w:cs="Times New Roman"/>
          <w:sz w:val="24"/>
          <w:szCs w:val="24"/>
        </w:rPr>
        <w:t>.</w:t>
      </w:r>
      <w:bookmarkStart w:id="8" w:name="Par263"/>
      <w:bookmarkEnd w:id="8"/>
    </w:p>
    <w:p w:rsidR="00062677" w:rsidRPr="00AD75AF" w:rsidRDefault="00062677" w:rsidP="00062677">
      <w:pPr>
        <w:widowControl w:val="0"/>
        <w:spacing w:after="0" w:line="240" w:lineRule="auto"/>
        <w:ind w:firstLine="709"/>
        <w:jc w:val="both"/>
        <w:rPr>
          <w:rFonts w:ascii="Times New Roman" w:eastAsia="Times New Roman" w:hAnsi="Times New Roman" w:cs="Times New Roman"/>
          <w:sz w:val="24"/>
          <w:szCs w:val="24"/>
          <w:lang w:eastAsia="ru-RU"/>
        </w:rPr>
      </w:pPr>
    </w:p>
    <w:p w:rsidR="00062677" w:rsidRPr="002C74F6" w:rsidRDefault="00062677" w:rsidP="00062677">
      <w:pPr>
        <w:autoSpaceDE w:val="0"/>
        <w:autoSpaceDN w:val="0"/>
        <w:adjustRightInd w:val="0"/>
        <w:spacing w:after="0" w:line="240" w:lineRule="auto"/>
        <w:jc w:val="center"/>
        <w:outlineLvl w:val="0"/>
        <w:rPr>
          <w:rFonts w:ascii="Times New Roman" w:hAnsi="Times New Roman" w:cs="Times New Roman"/>
          <w:sz w:val="24"/>
          <w:szCs w:val="24"/>
        </w:rPr>
      </w:pPr>
      <w:r w:rsidRPr="002C74F6">
        <w:rPr>
          <w:rFonts w:ascii="Times New Roman" w:hAnsi="Times New Roman" w:cs="Times New Roman"/>
          <w:sz w:val="24"/>
          <w:szCs w:val="24"/>
        </w:rPr>
        <w:t xml:space="preserve">4. Формы </w:t>
      </w:r>
      <w:proofErr w:type="gramStart"/>
      <w:r w:rsidRPr="002C74F6">
        <w:rPr>
          <w:rFonts w:ascii="Times New Roman" w:hAnsi="Times New Roman" w:cs="Times New Roman"/>
          <w:sz w:val="24"/>
          <w:szCs w:val="24"/>
        </w:rPr>
        <w:t>контроля за</w:t>
      </w:r>
      <w:proofErr w:type="gramEnd"/>
      <w:r w:rsidRPr="002C74F6">
        <w:rPr>
          <w:rFonts w:ascii="Times New Roman" w:hAnsi="Times New Roman" w:cs="Times New Roman"/>
          <w:sz w:val="24"/>
          <w:szCs w:val="24"/>
        </w:rPr>
        <w:t xml:space="preserve"> исполнением Регламента</w:t>
      </w:r>
    </w:p>
    <w:p w:rsidR="00062677" w:rsidRPr="002C74F6" w:rsidRDefault="00062677" w:rsidP="00062677">
      <w:pPr>
        <w:autoSpaceDE w:val="0"/>
        <w:autoSpaceDN w:val="0"/>
        <w:adjustRightInd w:val="0"/>
        <w:spacing w:after="0" w:line="240" w:lineRule="auto"/>
        <w:jc w:val="center"/>
        <w:rPr>
          <w:rFonts w:ascii="Times New Roman" w:hAnsi="Times New Roman" w:cs="Times New Roman"/>
          <w:sz w:val="24"/>
          <w:szCs w:val="24"/>
        </w:rPr>
      </w:pP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4.1. Текущий </w:t>
      </w:r>
      <w:proofErr w:type="gramStart"/>
      <w:r w:rsidRPr="002C74F6">
        <w:rPr>
          <w:rFonts w:ascii="Times New Roman" w:hAnsi="Times New Roman" w:cs="Times New Roman"/>
          <w:sz w:val="24"/>
          <w:szCs w:val="24"/>
        </w:rPr>
        <w:t>контроль за</w:t>
      </w:r>
      <w:proofErr w:type="gramEnd"/>
      <w:r w:rsidRPr="002C74F6">
        <w:rPr>
          <w:rFonts w:ascii="Times New Roman" w:hAnsi="Times New Roman" w:cs="Times New Roman"/>
          <w:sz w:val="24"/>
          <w:szCs w:val="24"/>
        </w:rPr>
        <w:t xml:space="preserve"> соблюдением и исполнением ответственными специалистами </w:t>
      </w:r>
      <w:r w:rsidR="00F47E91">
        <w:rPr>
          <w:rFonts w:ascii="Times New Roman" w:hAnsi="Times New Roman" w:cs="Times New Roman"/>
          <w:sz w:val="24"/>
          <w:szCs w:val="24"/>
        </w:rPr>
        <w:t>Администрации Пучежского городского поселения</w:t>
      </w:r>
      <w:r w:rsidRPr="002C74F6">
        <w:rPr>
          <w:rFonts w:ascii="Times New Roman" w:hAnsi="Times New Roman" w:cs="Times New Roman"/>
          <w:sz w:val="24"/>
          <w:szCs w:val="24"/>
        </w:rPr>
        <w:t xml:space="preserve">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w:t>
      </w:r>
      <w:r w:rsidR="00F47E91">
        <w:rPr>
          <w:rFonts w:ascii="Times New Roman" w:hAnsi="Times New Roman" w:cs="Times New Roman"/>
          <w:sz w:val="24"/>
          <w:szCs w:val="24"/>
        </w:rPr>
        <w:t xml:space="preserve">главой администрации Пучежского городского поселения </w:t>
      </w:r>
      <w:r w:rsidRPr="002C74F6">
        <w:rPr>
          <w:rFonts w:ascii="Times New Roman" w:hAnsi="Times New Roman" w:cs="Times New Roman"/>
          <w:sz w:val="24"/>
          <w:szCs w:val="24"/>
        </w:rPr>
        <w:t>и руководителем многофункционального центра.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4.2. Сотрудники </w:t>
      </w:r>
      <w:r w:rsidR="00E855E8">
        <w:rPr>
          <w:rFonts w:ascii="Times New Roman" w:hAnsi="Times New Roman" w:cs="Times New Roman"/>
          <w:sz w:val="24"/>
          <w:szCs w:val="24"/>
        </w:rPr>
        <w:t>Администрации</w:t>
      </w:r>
      <w:r w:rsidRPr="002C74F6">
        <w:rPr>
          <w:rFonts w:ascii="Times New Roman" w:hAnsi="Times New Roman" w:cs="Times New Roman"/>
          <w:sz w:val="24"/>
          <w:szCs w:val="24"/>
        </w:rPr>
        <w:t xml:space="preserve">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4.3. </w:t>
      </w:r>
      <w:proofErr w:type="gramStart"/>
      <w:r w:rsidRPr="002C74F6">
        <w:rPr>
          <w:rFonts w:ascii="Times New Roman" w:hAnsi="Times New Roman" w:cs="Times New Roman"/>
          <w:sz w:val="24"/>
          <w:szCs w:val="24"/>
        </w:rPr>
        <w:t>Контроль за</w:t>
      </w:r>
      <w:proofErr w:type="gramEnd"/>
      <w:r w:rsidRPr="002C74F6">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p>
    <w:p w:rsidR="00062677" w:rsidRPr="002C74F6" w:rsidRDefault="00062677" w:rsidP="00062677">
      <w:pPr>
        <w:autoSpaceDE w:val="0"/>
        <w:autoSpaceDN w:val="0"/>
        <w:adjustRightInd w:val="0"/>
        <w:spacing w:after="0" w:line="240" w:lineRule="auto"/>
        <w:jc w:val="center"/>
        <w:outlineLvl w:val="0"/>
        <w:rPr>
          <w:rFonts w:ascii="Times New Roman" w:hAnsi="Times New Roman" w:cs="Times New Roman"/>
          <w:sz w:val="24"/>
          <w:szCs w:val="24"/>
        </w:rPr>
      </w:pPr>
      <w:r w:rsidRPr="002C74F6">
        <w:rPr>
          <w:rFonts w:ascii="Times New Roman" w:hAnsi="Times New Roman" w:cs="Times New Roman"/>
          <w:sz w:val="24"/>
          <w:szCs w:val="24"/>
        </w:rPr>
        <w:t>5. Досудебный (внесудебный) порядок обжалования решений</w:t>
      </w:r>
    </w:p>
    <w:p w:rsidR="00062677" w:rsidRPr="002C74F6" w:rsidRDefault="00062677" w:rsidP="00062677">
      <w:pPr>
        <w:autoSpaceDE w:val="0"/>
        <w:autoSpaceDN w:val="0"/>
        <w:adjustRightInd w:val="0"/>
        <w:spacing w:after="0" w:line="240" w:lineRule="auto"/>
        <w:jc w:val="center"/>
        <w:rPr>
          <w:rFonts w:ascii="Times New Roman" w:hAnsi="Times New Roman" w:cs="Times New Roman"/>
          <w:sz w:val="24"/>
          <w:szCs w:val="24"/>
        </w:rPr>
      </w:pPr>
      <w:r w:rsidRPr="002C74F6">
        <w:rPr>
          <w:rFonts w:ascii="Times New Roman" w:hAnsi="Times New Roman" w:cs="Times New Roman"/>
          <w:sz w:val="24"/>
          <w:szCs w:val="24"/>
        </w:rPr>
        <w:t>и действий (бездействия) органа, предоставляющего</w:t>
      </w:r>
    </w:p>
    <w:p w:rsidR="00062677" w:rsidRPr="002C74F6" w:rsidRDefault="00062677" w:rsidP="00062677">
      <w:pPr>
        <w:autoSpaceDE w:val="0"/>
        <w:autoSpaceDN w:val="0"/>
        <w:adjustRightInd w:val="0"/>
        <w:spacing w:after="0" w:line="240" w:lineRule="auto"/>
        <w:jc w:val="center"/>
        <w:rPr>
          <w:rFonts w:ascii="Times New Roman" w:hAnsi="Times New Roman" w:cs="Times New Roman"/>
          <w:sz w:val="24"/>
          <w:szCs w:val="24"/>
        </w:rPr>
      </w:pPr>
      <w:r w:rsidRPr="002C74F6">
        <w:rPr>
          <w:rFonts w:ascii="Times New Roman" w:hAnsi="Times New Roman" w:cs="Times New Roman"/>
          <w:sz w:val="24"/>
          <w:szCs w:val="24"/>
        </w:rPr>
        <w:t>муниципальную услугу, а также должностных лиц</w:t>
      </w:r>
    </w:p>
    <w:p w:rsidR="00062677" w:rsidRPr="002C74F6" w:rsidRDefault="00062677" w:rsidP="00062677">
      <w:pPr>
        <w:autoSpaceDE w:val="0"/>
        <w:autoSpaceDN w:val="0"/>
        <w:adjustRightInd w:val="0"/>
        <w:spacing w:after="0" w:line="240" w:lineRule="auto"/>
        <w:jc w:val="center"/>
        <w:rPr>
          <w:rFonts w:ascii="Times New Roman" w:hAnsi="Times New Roman" w:cs="Times New Roman"/>
          <w:sz w:val="24"/>
          <w:szCs w:val="24"/>
        </w:rPr>
      </w:pPr>
      <w:r w:rsidRPr="002C74F6">
        <w:rPr>
          <w:rFonts w:ascii="Times New Roman" w:hAnsi="Times New Roman" w:cs="Times New Roman"/>
          <w:sz w:val="24"/>
          <w:szCs w:val="24"/>
        </w:rPr>
        <w:t>или муниципальных служащих</w:t>
      </w:r>
    </w:p>
    <w:p w:rsidR="00062677" w:rsidRPr="002C74F6"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а также на решения, действия (бездействие) органа, участвующего в предоставлении муниципальной услуги, его должностных лиц и сотрудников, в том числе в следующих случаях:</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нарушение срока предоставления муниципальной услуги;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lastRenderedPageBreak/>
        <w:t>- требование у заявителя документов, не предусмотренных настоящим Регламентом;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отказ в предоставлении муниципальной услуги, если основания отказа не предусмотрены настоящим Регламентом;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C74F6">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bookmarkStart w:id="9" w:name="Par9"/>
      <w:bookmarkEnd w:id="9"/>
      <w:r w:rsidRPr="002C74F6">
        <w:rPr>
          <w:rFonts w:ascii="Times New Roman" w:hAnsi="Times New Roman" w:cs="Times New Roman"/>
          <w:sz w:val="24"/>
          <w:szCs w:val="24"/>
        </w:rPr>
        <w:t>5.2. Жалоба подается в письменной форме на бумажном носителе либо в электронной форме.</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w:t>
      </w:r>
      <w:r w:rsidR="00E855E8">
        <w:rPr>
          <w:rFonts w:ascii="Times New Roman" w:hAnsi="Times New Roman" w:cs="Times New Roman"/>
          <w:sz w:val="24"/>
          <w:szCs w:val="24"/>
        </w:rPr>
        <w:t>Администрации</w:t>
      </w:r>
      <w:r w:rsidRPr="002C74F6">
        <w:rPr>
          <w:rFonts w:ascii="Times New Roman" w:hAnsi="Times New Roman" w:cs="Times New Roman"/>
          <w:sz w:val="24"/>
          <w:szCs w:val="24"/>
        </w:rPr>
        <w:t>, через Порталы, а также может быть принята при личном приеме Заявителя в соответствии с графиком приема.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В случае обжалования решений, действий (бездействия) должностных лиц и м</w:t>
      </w:r>
      <w:r w:rsidR="00E855E8">
        <w:rPr>
          <w:rFonts w:ascii="Times New Roman" w:hAnsi="Times New Roman" w:cs="Times New Roman"/>
          <w:sz w:val="24"/>
          <w:szCs w:val="24"/>
        </w:rPr>
        <w:t xml:space="preserve">униципальных служащих Администрации </w:t>
      </w:r>
      <w:r w:rsidRPr="002C74F6">
        <w:rPr>
          <w:rFonts w:ascii="Times New Roman" w:hAnsi="Times New Roman" w:cs="Times New Roman"/>
          <w:sz w:val="24"/>
          <w:szCs w:val="24"/>
        </w:rPr>
        <w:t xml:space="preserve"> жалоба подается на имя </w:t>
      </w:r>
      <w:r w:rsidR="00E855E8">
        <w:rPr>
          <w:rFonts w:ascii="Times New Roman" w:hAnsi="Times New Roman" w:cs="Times New Roman"/>
          <w:sz w:val="24"/>
          <w:szCs w:val="24"/>
        </w:rPr>
        <w:t xml:space="preserve">главы Администрации Пучежского городского поселения </w:t>
      </w:r>
      <w:r w:rsidRPr="002C74F6">
        <w:rPr>
          <w:rFonts w:ascii="Times New Roman" w:hAnsi="Times New Roman" w:cs="Times New Roman"/>
          <w:sz w:val="24"/>
          <w:szCs w:val="24"/>
        </w:rPr>
        <w:t xml:space="preserve"> и рассматривается им.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В случае обжалования решений, действий (бездействия) должностных лиц, специалистов многофункционального центра жалоба подается непосредственно на имя директора многофункционального центра.</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Почтовый адрес для направления жалоб:</w:t>
      </w:r>
    </w:p>
    <w:p w:rsidR="00062677" w:rsidRPr="002C74F6" w:rsidRDefault="00E855E8" w:rsidP="0006267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153360, г. Пучеж</w:t>
      </w:r>
      <w:r w:rsidR="00062677" w:rsidRPr="002C74F6">
        <w:rPr>
          <w:rFonts w:ascii="Times New Roman" w:hAnsi="Times New Roman" w:cs="Times New Roman"/>
          <w:sz w:val="24"/>
          <w:szCs w:val="24"/>
        </w:rPr>
        <w:t xml:space="preserve">, </w:t>
      </w:r>
      <w:r>
        <w:rPr>
          <w:rFonts w:ascii="Times New Roman" w:hAnsi="Times New Roman" w:cs="Times New Roman"/>
          <w:sz w:val="24"/>
          <w:szCs w:val="24"/>
        </w:rPr>
        <w:t>ул. Ленина, д. 27</w:t>
      </w:r>
      <w:r w:rsidR="00062677" w:rsidRPr="002C74F6">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Адреса для направления жалоб в электронной форме:</w:t>
      </w:r>
    </w:p>
    <w:p w:rsidR="00C367C5" w:rsidRPr="00ED522A" w:rsidRDefault="00062677" w:rsidP="00C367C5">
      <w:pPr>
        <w:pStyle w:val="wikip"/>
        <w:spacing w:before="0" w:beforeAutospacing="0" w:after="0" w:afterAutospacing="0"/>
      </w:pPr>
      <w:r w:rsidRPr="002C74F6">
        <w:t xml:space="preserve">на имя </w:t>
      </w:r>
      <w:r w:rsidR="00C367C5">
        <w:t>главы Администрации Пучежского городского поселения</w:t>
      </w:r>
      <w:r w:rsidRPr="002C74F6">
        <w:t xml:space="preserve">: </w:t>
      </w:r>
      <w:proofErr w:type="spellStart"/>
      <w:r w:rsidR="00C367C5" w:rsidRPr="00ED522A">
        <w:rPr>
          <w:shd w:val="clear" w:color="auto" w:fill="FBFCFD"/>
        </w:rPr>
        <w:t>p</w:t>
      </w:r>
      <w:proofErr w:type="spellEnd"/>
      <w:r w:rsidR="00C367C5" w:rsidRPr="00ED522A">
        <w:rPr>
          <w:shd w:val="clear" w:color="auto" w:fill="FBFCFD"/>
          <w:lang w:val="en-US"/>
        </w:rPr>
        <w:t>uch</w:t>
      </w:r>
      <w:r w:rsidR="00C367C5" w:rsidRPr="00ED522A">
        <w:rPr>
          <w:shd w:val="clear" w:color="auto" w:fill="FBFCFD"/>
        </w:rPr>
        <w:t>.</w:t>
      </w:r>
      <w:r w:rsidR="00C367C5" w:rsidRPr="00ED522A">
        <w:rPr>
          <w:shd w:val="clear" w:color="auto" w:fill="FBFCFD"/>
          <w:lang w:val="en-US"/>
        </w:rPr>
        <w:t>qorod</w:t>
      </w:r>
      <w:r w:rsidR="00C367C5" w:rsidRPr="00ED522A">
        <w:rPr>
          <w:shd w:val="clear" w:color="auto" w:fill="FBFCFD"/>
        </w:rPr>
        <w:t>@</w:t>
      </w:r>
      <w:r w:rsidR="00C367C5" w:rsidRPr="00ED522A">
        <w:rPr>
          <w:shd w:val="clear" w:color="auto" w:fill="FBFCFD"/>
          <w:lang w:val="en-US"/>
        </w:rPr>
        <w:t>qmail</w:t>
      </w:r>
      <w:r w:rsidR="00C367C5" w:rsidRPr="00ED522A">
        <w:rPr>
          <w:shd w:val="clear" w:color="auto" w:fill="FBFCFD"/>
        </w:rPr>
        <w:t>.</w:t>
      </w:r>
      <w:r w:rsidR="00C367C5" w:rsidRPr="00ED522A">
        <w:rPr>
          <w:shd w:val="clear" w:color="auto" w:fill="FBFCFD"/>
          <w:lang w:val="en-US"/>
        </w:rPr>
        <w:t>com</w:t>
      </w:r>
      <w:r w:rsidR="00C367C5" w:rsidRPr="00ED522A">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5.3. График личного приема Заявителей:</w:t>
      </w:r>
    </w:p>
    <w:p w:rsidR="00C367C5" w:rsidRDefault="00C367C5" w:rsidP="00062677">
      <w:pPr>
        <w:autoSpaceDE w:val="0"/>
        <w:autoSpaceDN w:val="0"/>
        <w:adjustRightInd w:val="0"/>
        <w:spacing w:after="0" w:line="240" w:lineRule="auto"/>
        <w:ind w:firstLine="540"/>
        <w:jc w:val="both"/>
        <w:rPr>
          <w:sz w:val="28"/>
          <w:szCs w:val="28"/>
        </w:rPr>
      </w:pPr>
      <w:r>
        <w:rPr>
          <w:rFonts w:ascii="Times New Roman" w:hAnsi="Times New Roman" w:cs="Times New Roman"/>
          <w:sz w:val="24"/>
          <w:szCs w:val="24"/>
        </w:rPr>
        <w:t>главой Администрации Пучежского городского поселения</w:t>
      </w:r>
      <w:r w:rsidRPr="002C74F6">
        <w:rPr>
          <w:rFonts w:ascii="Times New Roman" w:hAnsi="Times New Roman" w:cs="Times New Roman"/>
          <w:sz w:val="24"/>
          <w:szCs w:val="24"/>
        </w:rPr>
        <w:t xml:space="preserve"> </w:t>
      </w:r>
      <w:r w:rsidR="00062677" w:rsidRPr="002C74F6">
        <w:rPr>
          <w:rFonts w:ascii="Times New Roman" w:hAnsi="Times New Roman" w:cs="Times New Roman"/>
          <w:sz w:val="24"/>
          <w:szCs w:val="24"/>
        </w:rPr>
        <w:t xml:space="preserve">по предварительной записи </w:t>
      </w:r>
      <w:r w:rsidRPr="00C367C5">
        <w:rPr>
          <w:rFonts w:ascii="Times New Roman" w:hAnsi="Times New Roman" w:cs="Times New Roman"/>
          <w:sz w:val="24"/>
          <w:szCs w:val="24"/>
        </w:rPr>
        <w:t>среда с 14-00 до 18-00</w:t>
      </w:r>
      <w:r>
        <w:rPr>
          <w:rFonts w:ascii="Times New Roman" w:hAnsi="Times New Roman" w:cs="Times New Roman"/>
          <w:sz w:val="24"/>
          <w:szCs w:val="24"/>
        </w:rPr>
        <w:t>.</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5.4. Жалоба должна содержать:</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C74F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5.5. </w:t>
      </w:r>
      <w:proofErr w:type="gramStart"/>
      <w:r w:rsidRPr="002C74F6">
        <w:rPr>
          <w:rFonts w:ascii="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w:t>
      </w:r>
      <w:r w:rsidRPr="002C74F6">
        <w:rPr>
          <w:rFonts w:ascii="Times New Roman" w:hAnsi="Times New Roman" w:cs="Times New Roman"/>
          <w:sz w:val="24"/>
          <w:szCs w:val="24"/>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bookmarkStart w:id="10" w:name="Par35"/>
      <w:bookmarkEnd w:id="10"/>
      <w:r w:rsidRPr="002C74F6">
        <w:rPr>
          <w:rFonts w:ascii="Times New Roman" w:hAnsi="Times New Roman" w:cs="Times New Roman"/>
          <w:sz w:val="24"/>
          <w:szCs w:val="24"/>
        </w:rPr>
        <w:t xml:space="preserve">5.6. По результатам рассмотрения жалобы </w:t>
      </w:r>
      <w:r w:rsidR="002C3978">
        <w:rPr>
          <w:rFonts w:ascii="Times New Roman" w:hAnsi="Times New Roman" w:cs="Times New Roman"/>
          <w:sz w:val="24"/>
          <w:szCs w:val="24"/>
        </w:rPr>
        <w:t xml:space="preserve">Администрация </w:t>
      </w:r>
      <w:r w:rsidRPr="002C74F6">
        <w:rPr>
          <w:rFonts w:ascii="Times New Roman" w:hAnsi="Times New Roman" w:cs="Times New Roman"/>
          <w:sz w:val="24"/>
          <w:szCs w:val="24"/>
        </w:rPr>
        <w:t>принимает одно из следующих решений:</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C74F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5.7. Не позднее дня, следующего за днем принятия решения, указанного в </w:t>
      </w:r>
      <w:hyperlink w:anchor="Par35" w:history="1">
        <w:r w:rsidRPr="002C74F6">
          <w:rPr>
            <w:rFonts w:ascii="Times New Roman" w:hAnsi="Times New Roman" w:cs="Times New Roman"/>
            <w:color w:val="0000FF"/>
            <w:sz w:val="24"/>
            <w:szCs w:val="24"/>
          </w:rPr>
          <w:t>пункте 5.6</w:t>
        </w:r>
      </w:hyperlink>
      <w:r w:rsidRPr="002C74F6">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5.8. В случае установления в ходе или по результатам </w:t>
      </w:r>
      <w:proofErr w:type="gramStart"/>
      <w:r w:rsidRPr="002C74F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C74F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5.9. </w:t>
      </w:r>
      <w:proofErr w:type="gramStart"/>
      <w:r w:rsidRPr="002C74F6">
        <w:rPr>
          <w:rFonts w:ascii="Times New Roman" w:hAnsi="Times New Roman" w:cs="Times New Roman"/>
          <w:sz w:val="24"/>
          <w:szCs w:val="24"/>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ar9" w:history="1">
        <w:r w:rsidRPr="002C74F6">
          <w:rPr>
            <w:rFonts w:ascii="Times New Roman" w:hAnsi="Times New Roman" w:cs="Times New Roman"/>
            <w:color w:val="0000FF"/>
            <w:sz w:val="24"/>
            <w:szCs w:val="24"/>
          </w:rPr>
          <w:t>пункте 5.2</w:t>
        </w:r>
      </w:hyperlink>
      <w:r w:rsidRPr="002C74F6">
        <w:rPr>
          <w:rFonts w:ascii="Times New Roman" w:hAnsi="Times New Roman" w:cs="Times New Roman"/>
          <w:sz w:val="24"/>
          <w:szCs w:val="24"/>
        </w:rP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w:t>
      </w:r>
      <w:proofErr w:type="gramEnd"/>
      <w:r w:rsidRPr="002C74F6">
        <w:rPr>
          <w:rFonts w:ascii="Times New Roman" w:hAnsi="Times New Roman" w:cs="Times New Roman"/>
          <w:sz w:val="24"/>
          <w:szCs w:val="24"/>
        </w:rPr>
        <w:t xml:space="preserve"> о недопустимости злоупотребления правом.</w:t>
      </w:r>
    </w:p>
    <w:p w:rsidR="00062677" w:rsidRPr="002C74F6" w:rsidRDefault="00062677" w:rsidP="00062677">
      <w:pPr>
        <w:autoSpaceDE w:val="0"/>
        <w:autoSpaceDN w:val="0"/>
        <w:adjustRightInd w:val="0"/>
        <w:spacing w:after="0" w:line="240" w:lineRule="auto"/>
        <w:ind w:firstLine="540"/>
        <w:jc w:val="both"/>
        <w:rPr>
          <w:rFonts w:ascii="Times New Roman" w:hAnsi="Times New Roman" w:cs="Times New Roman"/>
          <w:sz w:val="24"/>
          <w:szCs w:val="24"/>
        </w:rPr>
      </w:pPr>
      <w:r w:rsidRPr="002C74F6">
        <w:rPr>
          <w:rFonts w:ascii="Times New Roman" w:hAnsi="Times New Roman" w:cs="Times New Roman"/>
          <w:sz w:val="24"/>
          <w:szCs w:val="24"/>
        </w:rPr>
        <w:t xml:space="preserve">5.10. </w:t>
      </w:r>
      <w:proofErr w:type="gramStart"/>
      <w:r w:rsidRPr="002C74F6">
        <w:rPr>
          <w:rFonts w:ascii="Times New Roman" w:hAnsi="Times New Roman" w:cs="Times New Roman"/>
          <w:sz w:val="24"/>
          <w:szCs w:val="24"/>
        </w:rPr>
        <w:t>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062677" w:rsidRPr="002C74F6" w:rsidRDefault="00062677" w:rsidP="0006267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62677" w:rsidRPr="002C74F6" w:rsidRDefault="00062677" w:rsidP="00062677">
      <w:pPr>
        <w:autoSpaceDE w:val="0"/>
        <w:autoSpaceDN w:val="0"/>
        <w:adjustRightInd w:val="0"/>
        <w:spacing w:after="0" w:line="240" w:lineRule="auto"/>
        <w:rPr>
          <w:rFonts w:ascii="Times New Roman" w:hAnsi="Times New Roman" w:cs="Times New Roman"/>
          <w:sz w:val="24"/>
          <w:szCs w:val="24"/>
        </w:rPr>
      </w:pPr>
    </w:p>
    <w:p w:rsidR="00062677" w:rsidRPr="002C74F6" w:rsidRDefault="00062677" w:rsidP="00062677">
      <w:pPr>
        <w:autoSpaceDE w:val="0"/>
        <w:autoSpaceDN w:val="0"/>
        <w:adjustRightInd w:val="0"/>
        <w:spacing w:after="0" w:line="240" w:lineRule="auto"/>
        <w:rPr>
          <w:rFonts w:ascii="Times New Roman" w:hAnsi="Times New Roman" w:cs="Times New Roman"/>
          <w:sz w:val="24"/>
          <w:szCs w:val="24"/>
        </w:rPr>
      </w:pPr>
    </w:p>
    <w:p w:rsidR="00062677" w:rsidRPr="002C74F6" w:rsidRDefault="00062677" w:rsidP="00062677">
      <w:pPr>
        <w:autoSpaceDE w:val="0"/>
        <w:autoSpaceDN w:val="0"/>
        <w:adjustRightInd w:val="0"/>
        <w:spacing w:after="0" w:line="240" w:lineRule="auto"/>
        <w:rPr>
          <w:rFonts w:ascii="Times New Roman" w:hAnsi="Times New Roman" w:cs="Times New Roman"/>
          <w:sz w:val="24"/>
          <w:szCs w:val="24"/>
        </w:rPr>
      </w:pPr>
    </w:p>
    <w:p w:rsidR="00062677" w:rsidRPr="002C74F6"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2C3978" w:rsidRPr="002C74F6" w:rsidRDefault="002C3978"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2C74F6"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2C74F6" w:rsidRDefault="00062677" w:rsidP="00062677">
      <w:pPr>
        <w:widowControl w:val="0"/>
        <w:spacing w:after="0" w:line="240" w:lineRule="auto"/>
        <w:ind w:firstLine="709"/>
        <w:jc w:val="center"/>
        <w:rPr>
          <w:rFonts w:ascii="Times New Roman" w:eastAsia="Times New Roman" w:hAnsi="Times New Roman" w:cs="Times New Roman"/>
          <w:sz w:val="24"/>
          <w:szCs w:val="24"/>
          <w:lang w:eastAsia="ru-RU"/>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tbl>
      <w:tblPr>
        <w:tblStyle w:val="a3"/>
        <w:tblW w:w="9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2"/>
        <w:gridCol w:w="4365"/>
      </w:tblGrid>
      <w:tr w:rsidR="00062677" w:rsidRPr="002C74F6" w:rsidTr="00B359AB">
        <w:trPr>
          <w:jc w:val="center"/>
        </w:trPr>
        <w:tc>
          <w:tcPr>
            <w:tcW w:w="5502" w:type="dxa"/>
          </w:tcPr>
          <w:p w:rsidR="00062677" w:rsidRPr="002C74F6" w:rsidRDefault="00062677" w:rsidP="00B359AB">
            <w:pPr>
              <w:rPr>
                <w:sz w:val="24"/>
                <w:szCs w:val="24"/>
              </w:rPr>
            </w:pPr>
            <w:r w:rsidRPr="002C74F6">
              <w:rPr>
                <w:sz w:val="24"/>
                <w:szCs w:val="24"/>
              </w:rPr>
              <w:br w:type="page"/>
            </w:r>
          </w:p>
        </w:tc>
        <w:tc>
          <w:tcPr>
            <w:tcW w:w="4365" w:type="dxa"/>
          </w:tcPr>
          <w:p w:rsidR="00062677" w:rsidRPr="002C74F6" w:rsidRDefault="00062677" w:rsidP="00B359AB">
            <w:pPr>
              <w:rPr>
                <w:sz w:val="24"/>
                <w:szCs w:val="24"/>
              </w:rPr>
            </w:pPr>
            <w:proofErr w:type="gramStart"/>
            <w:r w:rsidRPr="002C74F6">
              <w:rPr>
                <w:sz w:val="24"/>
                <w:szCs w:val="24"/>
              </w:rPr>
              <w:t>Приложение № 1 к Административному регламенту «Предоставление в свободного от здания, сооружения в собственность или в постоянное (бессрочное) пользование»</w:t>
            </w:r>
            <w:proofErr w:type="gramEnd"/>
          </w:p>
          <w:p w:rsidR="00062677" w:rsidRPr="002C74F6" w:rsidRDefault="00062677" w:rsidP="00B359AB">
            <w:pPr>
              <w:rPr>
                <w:sz w:val="24"/>
                <w:szCs w:val="24"/>
              </w:rPr>
            </w:pPr>
          </w:p>
          <w:p w:rsidR="00062677" w:rsidRPr="002C74F6" w:rsidRDefault="00062677" w:rsidP="00B359AB">
            <w:pPr>
              <w:rPr>
                <w:sz w:val="24"/>
                <w:szCs w:val="24"/>
              </w:rPr>
            </w:pPr>
          </w:p>
        </w:tc>
      </w:tr>
    </w:tbl>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jc w:val="center"/>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Форма заявления о предоставлении земельного участка без торгов</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1125"/>
        <w:gridCol w:w="3928"/>
      </w:tblGrid>
      <w:tr w:rsidR="00062677" w:rsidRPr="002C74F6" w:rsidTr="00B359AB">
        <w:tc>
          <w:tcPr>
            <w:tcW w:w="4638" w:type="dxa"/>
          </w:tcPr>
          <w:p w:rsidR="00062677" w:rsidRPr="002C74F6" w:rsidRDefault="00062677" w:rsidP="00B359AB">
            <w:pPr>
              <w:rPr>
                <w:sz w:val="24"/>
                <w:szCs w:val="24"/>
              </w:rPr>
            </w:pPr>
          </w:p>
        </w:tc>
        <w:tc>
          <w:tcPr>
            <w:tcW w:w="5109" w:type="dxa"/>
            <w:gridSpan w:val="2"/>
            <w:vMerge w:val="restart"/>
          </w:tcPr>
          <w:p w:rsidR="00062677" w:rsidRPr="002C74F6" w:rsidRDefault="002C3978" w:rsidP="00B359AB">
            <w:pPr>
              <w:rPr>
                <w:sz w:val="24"/>
                <w:szCs w:val="24"/>
              </w:rPr>
            </w:pPr>
            <w:r>
              <w:rPr>
                <w:sz w:val="24"/>
                <w:szCs w:val="24"/>
              </w:rPr>
              <w:t xml:space="preserve">В </w:t>
            </w:r>
            <w:r w:rsidR="00062677" w:rsidRPr="002C74F6">
              <w:rPr>
                <w:sz w:val="24"/>
                <w:szCs w:val="24"/>
              </w:rPr>
              <w:t>Администраци</w:t>
            </w:r>
            <w:r>
              <w:rPr>
                <w:sz w:val="24"/>
                <w:szCs w:val="24"/>
              </w:rPr>
              <w:t>ю Пучежского городского поселения</w:t>
            </w:r>
          </w:p>
          <w:p w:rsidR="00062677" w:rsidRPr="002C74F6" w:rsidRDefault="00062677" w:rsidP="00B359AB">
            <w:pPr>
              <w:rPr>
                <w:sz w:val="24"/>
                <w:szCs w:val="24"/>
              </w:rPr>
            </w:pPr>
          </w:p>
          <w:p w:rsidR="00062677" w:rsidRPr="002C74F6" w:rsidRDefault="00062677" w:rsidP="00B359AB">
            <w:pPr>
              <w:rPr>
                <w:sz w:val="24"/>
                <w:szCs w:val="24"/>
              </w:rPr>
            </w:pPr>
          </w:p>
          <w:p w:rsidR="00062677" w:rsidRPr="002C74F6" w:rsidRDefault="00062677" w:rsidP="00B359AB">
            <w:pPr>
              <w:rPr>
                <w:sz w:val="24"/>
                <w:szCs w:val="24"/>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vMerge/>
          </w:tcPr>
          <w:p w:rsidR="00062677" w:rsidRPr="002C74F6" w:rsidRDefault="00062677" w:rsidP="00B359AB">
            <w:pPr>
              <w:rPr>
                <w:sz w:val="24"/>
                <w:szCs w:val="24"/>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tcBorders>
              <w:top w:val="single" w:sz="4" w:space="0" w:color="auto"/>
              <w:bottom w:val="single" w:sz="4" w:space="0" w:color="auto"/>
            </w:tcBorders>
          </w:tcPr>
          <w:p w:rsidR="00062677" w:rsidRPr="002C74F6" w:rsidRDefault="00062677" w:rsidP="00B359AB">
            <w:pPr>
              <w:jc w:val="center"/>
              <w:rPr>
                <w:sz w:val="24"/>
                <w:szCs w:val="24"/>
                <w:vertAlign w:val="superscript"/>
              </w:rPr>
            </w:pPr>
            <w:r w:rsidRPr="002C74F6">
              <w:rPr>
                <w:sz w:val="24"/>
                <w:szCs w:val="24"/>
                <w:vertAlign w:val="superscript"/>
              </w:rPr>
              <w:t>фамилия, имя, отчество заявителя,</w:t>
            </w:r>
          </w:p>
          <w:p w:rsidR="00062677" w:rsidRPr="002C74F6" w:rsidRDefault="00062677" w:rsidP="00B359AB">
            <w:pPr>
              <w:jc w:val="center"/>
              <w:rPr>
                <w:sz w:val="24"/>
                <w:szCs w:val="24"/>
                <w:vertAlign w:val="superscript"/>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tcBorders>
              <w:top w:val="single" w:sz="4" w:space="0" w:color="auto"/>
              <w:bottom w:val="single" w:sz="4" w:space="0" w:color="auto"/>
            </w:tcBorders>
          </w:tcPr>
          <w:p w:rsidR="00062677" w:rsidRPr="002C74F6" w:rsidRDefault="00062677" w:rsidP="00B359AB">
            <w:pPr>
              <w:jc w:val="center"/>
              <w:rPr>
                <w:sz w:val="24"/>
                <w:szCs w:val="24"/>
                <w:vertAlign w:val="superscript"/>
              </w:rPr>
            </w:pPr>
            <w:r w:rsidRPr="002C74F6">
              <w:rPr>
                <w:sz w:val="24"/>
                <w:szCs w:val="24"/>
                <w:vertAlign w:val="superscript"/>
              </w:rPr>
              <w:t>место жительства</w:t>
            </w:r>
          </w:p>
          <w:p w:rsidR="00062677" w:rsidRPr="002C74F6" w:rsidRDefault="00062677" w:rsidP="00B359AB">
            <w:pPr>
              <w:jc w:val="center"/>
              <w:rPr>
                <w:sz w:val="24"/>
                <w:szCs w:val="24"/>
                <w:vertAlign w:val="superscript"/>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tcBorders>
              <w:top w:val="single" w:sz="4" w:space="0" w:color="auto"/>
              <w:bottom w:val="single" w:sz="4" w:space="0" w:color="auto"/>
            </w:tcBorders>
          </w:tcPr>
          <w:p w:rsidR="00062677" w:rsidRPr="002C74F6" w:rsidRDefault="00062677" w:rsidP="00B359AB">
            <w:pPr>
              <w:jc w:val="center"/>
              <w:rPr>
                <w:sz w:val="24"/>
                <w:szCs w:val="24"/>
                <w:vertAlign w:val="superscript"/>
              </w:rPr>
            </w:pPr>
            <w:r w:rsidRPr="002C74F6">
              <w:rPr>
                <w:sz w:val="24"/>
                <w:szCs w:val="24"/>
                <w:vertAlign w:val="superscript"/>
              </w:rPr>
              <w:t>идентификационный номер налогоплательщика</w:t>
            </w:r>
          </w:p>
          <w:p w:rsidR="00062677" w:rsidRPr="002C74F6" w:rsidRDefault="00062677" w:rsidP="00B359AB">
            <w:pPr>
              <w:jc w:val="center"/>
              <w:rPr>
                <w:sz w:val="24"/>
                <w:szCs w:val="24"/>
                <w:vertAlign w:val="superscript"/>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tcBorders>
              <w:top w:val="single" w:sz="4" w:space="0" w:color="auto"/>
              <w:bottom w:val="single" w:sz="4" w:space="0" w:color="auto"/>
            </w:tcBorders>
          </w:tcPr>
          <w:p w:rsidR="00062677" w:rsidRPr="002C74F6" w:rsidRDefault="00062677" w:rsidP="00B359AB">
            <w:pPr>
              <w:jc w:val="center"/>
              <w:rPr>
                <w:sz w:val="24"/>
                <w:szCs w:val="24"/>
                <w:vertAlign w:val="superscript"/>
              </w:rPr>
            </w:pPr>
            <w:r w:rsidRPr="002C74F6">
              <w:rPr>
                <w:sz w:val="24"/>
                <w:szCs w:val="24"/>
                <w:vertAlign w:val="superscript"/>
              </w:rPr>
              <w:t>реквизиты документа удостоверяющего личность заявителя</w:t>
            </w:r>
          </w:p>
          <w:p w:rsidR="00062677" w:rsidRPr="002C74F6" w:rsidRDefault="00062677" w:rsidP="00B359AB">
            <w:pPr>
              <w:jc w:val="center"/>
              <w:rPr>
                <w:sz w:val="24"/>
                <w:szCs w:val="24"/>
                <w:vertAlign w:val="superscript"/>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tcBorders>
              <w:top w:val="single" w:sz="4" w:space="0" w:color="auto"/>
              <w:bottom w:val="single" w:sz="4" w:space="0" w:color="auto"/>
            </w:tcBorders>
          </w:tcPr>
          <w:p w:rsidR="00062677" w:rsidRPr="002C74F6" w:rsidRDefault="00062677" w:rsidP="00B359AB">
            <w:pPr>
              <w:jc w:val="center"/>
              <w:rPr>
                <w:sz w:val="24"/>
                <w:szCs w:val="24"/>
                <w:vertAlign w:val="superscript"/>
              </w:rPr>
            </w:pPr>
            <w:r w:rsidRPr="002C74F6">
              <w:rPr>
                <w:sz w:val="24"/>
                <w:szCs w:val="24"/>
                <w:vertAlign w:val="superscript"/>
              </w:rPr>
              <w:t>наименование юридического лица</w:t>
            </w:r>
          </w:p>
          <w:p w:rsidR="00062677" w:rsidRPr="002C74F6" w:rsidRDefault="00062677" w:rsidP="00B359AB">
            <w:pPr>
              <w:jc w:val="center"/>
              <w:rPr>
                <w:sz w:val="24"/>
                <w:szCs w:val="24"/>
                <w:vertAlign w:val="superscript"/>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tcBorders>
              <w:top w:val="single" w:sz="4" w:space="0" w:color="auto"/>
              <w:bottom w:val="single" w:sz="4" w:space="0" w:color="auto"/>
            </w:tcBorders>
          </w:tcPr>
          <w:p w:rsidR="00062677" w:rsidRPr="002C74F6" w:rsidRDefault="00062677" w:rsidP="00B359AB">
            <w:pPr>
              <w:jc w:val="center"/>
              <w:rPr>
                <w:sz w:val="24"/>
                <w:szCs w:val="24"/>
                <w:vertAlign w:val="superscript"/>
              </w:rPr>
            </w:pPr>
            <w:proofErr w:type="gramStart"/>
            <w:r w:rsidRPr="002C74F6">
              <w:rPr>
                <w:sz w:val="24"/>
                <w:szCs w:val="24"/>
                <w:vertAlign w:val="superscript"/>
              </w:rPr>
              <w:t>место нахождение</w:t>
            </w:r>
            <w:proofErr w:type="gramEnd"/>
            <w:r w:rsidRPr="002C74F6">
              <w:rPr>
                <w:sz w:val="24"/>
                <w:szCs w:val="24"/>
                <w:vertAlign w:val="superscript"/>
              </w:rPr>
              <w:t xml:space="preserve"> юридического лица</w:t>
            </w:r>
          </w:p>
          <w:p w:rsidR="00062677" w:rsidRPr="002C74F6" w:rsidRDefault="00062677" w:rsidP="00B359AB">
            <w:pPr>
              <w:jc w:val="center"/>
              <w:rPr>
                <w:sz w:val="24"/>
                <w:szCs w:val="24"/>
                <w:vertAlign w:val="superscript"/>
              </w:rPr>
            </w:pPr>
          </w:p>
        </w:tc>
      </w:tr>
      <w:tr w:rsidR="00062677" w:rsidRPr="002C74F6" w:rsidTr="00B359AB">
        <w:tc>
          <w:tcPr>
            <w:tcW w:w="4638" w:type="dxa"/>
          </w:tcPr>
          <w:p w:rsidR="00062677" w:rsidRPr="002C74F6" w:rsidRDefault="00062677" w:rsidP="00B359AB">
            <w:pPr>
              <w:rPr>
                <w:sz w:val="24"/>
                <w:szCs w:val="24"/>
              </w:rPr>
            </w:pPr>
          </w:p>
        </w:tc>
        <w:tc>
          <w:tcPr>
            <w:tcW w:w="5109" w:type="dxa"/>
            <w:gridSpan w:val="2"/>
            <w:tcBorders>
              <w:top w:val="single" w:sz="4" w:space="0" w:color="auto"/>
            </w:tcBorders>
          </w:tcPr>
          <w:p w:rsidR="00062677" w:rsidRPr="002C74F6" w:rsidRDefault="00062677" w:rsidP="00B359AB">
            <w:pPr>
              <w:ind w:left="30" w:hanging="30"/>
              <w:rPr>
                <w:sz w:val="24"/>
                <w:szCs w:val="24"/>
                <w:vertAlign w:val="superscript"/>
              </w:rPr>
            </w:pPr>
            <w:r w:rsidRPr="002C74F6">
              <w:rPr>
                <w:sz w:val="24"/>
                <w:szCs w:val="24"/>
                <w:vertAlign w:val="superscript"/>
              </w:rPr>
              <w:t xml:space="preserve">государственный регистрационный номер записи о </w:t>
            </w:r>
            <w:proofErr w:type="spellStart"/>
            <w:r w:rsidRPr="002C74F6">
              <w:rPr>
                <w:sz w:val="24"/>
                <w:szCs w:val="24"/>
                <w:vertAlign w:val="superscript"/>
              </w:rPr>
              <w:t>гос</w:t>
            </w:r>
            <w:proofErr w:type="spellEnd"/>
            <w:r w:rsidRPr="002C74F6">
              <w:rPr>
                <w:sz w:val="24"/>
                <w:szCs w:val="24"/>
                <w:vertAlign w:val="superscript"/>
              </w:rPr>
              <w:t xml:space="preserve">. регистрации в ЕГРЮЛ </w:t>
            </w:r>
          </w:p>
        </w:tc>
      </w:tr>
      <w:tr w:rsidR="00062677" w:rsidRPr="002C74F6" w:rsidTr="00B359AB">
        <w:tc>
          <w:tcPr>
            <w:tcW w:w="4638" w:type="dxa"/>
          </w:tcPr>
          <w:p w:rsidR="00062677" w:rsidRPr="002C74F6" w:rsidRDefault="00062677" w:rsidP="00B359AB">
            <w:pPr>
              <w:rPr>
                <w:sz w:val="24"/>
                <w:szCs w:val="24"/>
              </w:rPr>
            </w:pPr>
          </w:p>
        </w:tc>
        <w:tc>
          <w:tcPr>
            <w:tcW w:w="1093" w:type="dxa"/>
          </w:tcPr>
          <w:p w:rsidR="00062677" w:rsidRPr="002C74F6" w:rsidRDefault="00062677" w:rsidP="00B359AB">
            <w:pPr>
              <w:rPr>
                <w:sz w:val="24"/>
                <w:szCs w:val="24"/>
              </w:rPr>
            </w:pPr>
            <w:r w:rsidRPr="002C74F6">
              <w:rPr>
                <w:sz w:val="24"/>
                <w:szCs w:val="24"/>
              </w:rPr>
              <w:t>телефон:</w:t>
            </w:r>
          </w:p>
        </w:tc>
        <w:tc>
          <w:tcPr>
            <w:tcW w:w="4016" w:type="dxa"/>
            <w:tcBorders>
              <w:bottom w:val="single" w:sz="4" w:space="0" w:color="auto"/>
            </w:tcBorders>
          </w:tcPr>
          <w:p w:rsidR="00062677" w:rsidRPr="002C74F6" w:rsidRDefault="00062677" w:rsidP="00B359AB">
            <w:pPr>
              <w:rPr>
                <w:sz w:val="24"/>
                <w:szCs w:val="24"/>
              </w:rPr>
            </w:pPr>
          </w:p>
        </w:tc>
      </w:tr>
    </w:tbl>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jc w:val="center"/>
        <w:rPr>
          <w:rFonts w:ascii="Times New Roman" w:eastAsia="Times New Roman" w:hAnsi="Times New Roman" w:cs="Times New Roman"/>
          <w:b/>
          <w:sz w:val="24"/>
          <w:szCs w:val="24"/>
          <w:lang w:eastAsia="ru-RU"/>
        </w:rPr>
      </w:pPr>
      <w:r w:rsidRPr="002C74F6">
        <w:rPr>
          <w:rFonts w:ascii="Times New Roman" w:eastAsia="Times New Roman" w:hAnsi="Times New Roman" w:cs="Times New Roman"/>
          <w:b/>
          <w:sz w:val="24"/>
          <w:szCs w:val="24"/>
          <w:lang w:eastAsia="ru-RU"/>
        </w:rPr>
        <w:t>ЗАЯВЛЕНИЕ</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t xml:space="preserve">Прошу предоставить земельный участок без торгов </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tbl>
      <w:tblPr>
        <w:tblStyle w:val="a3"/>
        <w:tblW w:w="9639" w:type="dxa"/>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9639"/>
      </w:tblGrid>
      <w:tr w:rsidR="00062677" w:rsidRPr="002C74F6" w:rsidTr="00B359AB">
        <w:trPr>
          <w:trHeight w:val="259"/>
        </w:trPr>
        <w:tc>
          <w:tcPr>
            <w:tcW w:w="9639" w:type="dxa"/>
          </w:tcPr>
          <w:p w:rsidR="00062677" w:rsidRPr="002C74F6" w:rsidRDefault="00B36913" w:rsidP="00B359AB">
            <w:pPr>
              <w:jc w:val="center"/>
              <w:rPr>
                <w:sz w:val="24"/>
                <w:szCs w:val="24"/>
              </w:rPr>
            </w:pPr>
            <w:r>
              <w:rPr>
                <w:noProof/>
                <w:sz w:val="24"/>
                <w:szCs w:val="24"/>
                <w:lang w:eastAsia="en-US"/>
              </w:rPr>
              <w:pict>
                <v:shapetype id="_x0000_t202" coordsize="21600,21600" o:spt="202" path="m,l,21600r21600,l21600,xe">
                  <v:stroke joinstyle="miter"/>
                  <v:path gradientshapeok="t" o:connecttype="rect"/>
                </v:shapetype>
                <v:shape id="Text Box 91" o:spid="_x0000_s1026" type="#_x0000_t202" style="position:absolute;left:0;text-align:left;margin-left:469.8pt;margin-top:-1.2pt;width:27pt;height: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RdtAIAALo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" filled="f" stroked="f">
                  <v:textbox>
                    <w:txbxContent>
                      <w:p w:rsidR="00062677" w:rsidRPr="003A6384" w:rsidRDefault="00062677" w:rsidP="00062677">
                        <w:pPr>
                          <w:rPr>
                            <w:sz w:val="26"/>
                            <w:szCs w:val="26"/>
                          </w:rPr>
                        </w:pPr>
                        <w:r w:rsidRPr="003A6384">
                          <w:rPr>
                            <w:sz w:val="26"/>
                            <w:szCs w:val="26"/>
                          </w:rPr>
                          <w:t>.</w:t>
                        </w:r>
                      </w:p>
                    </w:txbxContent>
                  </v:textbox>
                </v:shape>
              </w:pict>
            </w:r>
            <w:r w:rsidR="00062677" w:rsidRPr="002C74F6">
              <w:rPr>
                <w:sz w:val="24"/>
                <w:szCs w:val="24"/>
              </w:rPr>
              <w:t>кадастровый номер земельного участка</w:t>
            </w:r>
          </w:p>
          <w:p w:rsidR="00062677" w:rsidRPr="002C74F6" w:rsidRDefault="00062677" w:rsidP="00B359AB">
            <w:pPr>
              <w:jc w:val="center"/>
              <w:rPr>
                <w:sz w:val="24"/>
                <w:szCs w:val="24"/>
              </w:rPr>
            </w:pPr>
          </w:p>
        </w:tc>
      </w:tr>
      <w:tr w:rsidR="00062677" w:rsidRPr="002C74F6" w:rsidTr="00B359AB">
        <w:trPr>
          <w:trHeight w:val="280"/>
        </w:trPr>
        <w:tc>
          <w:tcPr>
            <w:tcW w:w="9639" w:type="dxa"/>
          </w:tcPr>
          <w:p w:rsidR="00062677" w:rsidRPr="002C74F6" w:rsidRDefault="00062677" w:rsidP="00B359AB">
            <w:pPr>
              <w:jc w:val="center"/>
              <w:rPr>
                <w:sz w:val="24"/>
                <w:szCs w:val="24"/>
              </w:rPr>
            </w:pPr>
            <w:r w:rsidRPr="002C74F6">
              <w:rPr>
                <w:sz w:val="24"/>
                <w:szCs w:val="24"/>
              </w:rPr>
              <w:t>назначение объекта</w:t>
            </w:r>
          </w:p>
          <w:p w:rsidR="00062677" w:rsidRPr="002C74F6" w:rsidRDefault="00062677" w:rsidP="00B359AB">
            <w:pPr>
              <w:jc w:val="center"/>
              <w:rPr>
                <w:sz w:val="24"/>
                <w:szCs w:val="24"/>
              </w:rPr>
            </w:pPr>
          </w:p>
        </w:tc>
      </w:tr>
      <w:tr w:rsidR="00062677" w:rsidRPr="002C74F6" w:rsidTr="00B359AB">
        <w:trPr>
          <w:trHeight w:val="280"/>
        </w:trPr>
        <w:tc>
          <w:tcPr>
            <w:tcW w:w="9639" w:type="dxa"/>
          </w:tcPr>
          <w:p w:rsidR="00062677" w:rsidRPr="002C74F6" w:rsidRDefault="00062677" w:rsidP="00B359AB">
            <w:pPr>
              <w:jc w:val="center"/>
              <w:rPr>
                <w:sz w:val="24"/>
                <w:szCs w:val="24"/>
              </w:rPr>
            </w:pPr>
            <w:r w:rsidRPr="002C74F6">
              <w:rPr>
                <w:sz w:val="24"/>
                <w:szCs w:val="24"/>
              </w:rPr>
              <w:t>снования для предоставления земельного участка без торгов</w:t>
            </w:r>
          </w:p>
          <w:p w:rsidR="00062677" w:rsidRPr="002C74F6" w:rsidRDefault="00062677" w:rsidP="00B359AB">
            <w:pPr>
              <w:jc w:val="center"/>
              <w:rPr>
                <w:sz w:val="24"/>
                <w:szCs w:val="24"/>
              </w:rPr>
            </w:pPr>
          </w:p>
        </w:tc>
      </w:tr>
      <w:tr w:rsidR="00062677" w:rsidRPr="002C74F6" w:rsidTr="00B359AB">
        <w:trPr>
          <w:trHeight w:val="280"/>
        </w:trPr>
        <w:tc>
          <w:tcPr>
            <w:tcW w:w="9639" w:type="dxa"/>
            <w:tcBorders>
              <w:bottom w:val="single" w:sz="4" w:space="0" w:color="auto"/>
            </w:tcBorders>
          </w:tcPr>
          <w:p w:rsidR="00062677" w:rsidRPr="002C74F6" w:rsidRDefault="00062677" w:rsidP="00B359AB">
            <w:pPr>
              <w:jc w:val="center"/>
              <w:rPr>
                <w:sz w:val="24"/>
                <w:szCs w:val="24"/>
              </w:rPr>
            </w:pPr>
            <w:proofErr w:type="gramStart"/>
            <w:r w:rsidRPr="002C74F6">
              <w:rPr>
                <w:sz w:val="24"/>
                <w:szCs w:val="24"/>
              </w:rPr>
              <w:t xml:space="preserve">вид права (собственность, постоянное (бессрочное) пользование, </w:t>
            </w:r>
            <w:proofErr w:type="gramEnd"/>
          </w:p>
        </w:tc>
      </w:tr>
      <w:tr w:rsidR="00062677" w:rsidRPr="002C74F6" w:rsidTr="00B359AB">
        <w:trPr>
          <w:trHeight w:val="280"/>
        </w:trPr>
        <w:tc>
          <w:tcPr>
            <w:tcW w:w="9639" w:type="dxa"/>
            <w:tcBorders>
              <w:bottom w:val="nil"/>
            </w:tcBorders>
          </w:tcPr>
          <w:p w:rsidR="00062677" w:rsidRPr="002C74F6" w:rsidRDefault="00062677" w:rsidP="00B359AB">
            <w:pPr>
              <w:jc w:val="center"/>
              <w:rPr>
                <w:sz w:val="24"/>
                <w:szCs w:val="24"/>
              </w:rPr>
            </w:pPr>
            <w:r w:rsidRPr="002C74F6">
              <w:rPr>
                <w:sz w:val="24"/>
                <w:szCs w:val="24"/>
              </w:rPr>
              <w:t>реквизиты решения об утверждении документа территориального планирования и (или)</w:t>
            </w:r>
          </w:p>
        </w:tc>
      </w:tr>
      <w:tr w:rsidR="00062677" w:rsidRPr="002C74F6" w:rsidTr="00B359AB">
        <w:trPr>
          <w:trHeight w:val="280"/>
        </w:trPr>
        <w:tc>
          <w:tcPr>
            <w:tcW w:w="9639" w:type="dxa"/>
            <w:tcBorders>
              <w:top w:val="nil"/>
              <w:bottom w:val="nil"/>
            </w:tcBorders>
          </w:tcPr>
          <w:p w:rsidR="00062677" w:rsidRPr="002C74F6" w:rsidRDefault="00062677" w:rsidP="00B359AB">
            <w:pPr>
              <w:jc w:val="center"/>
              <w:rPr>
                <w:sz w:val="24"/>
                <w:szCs w:val="24"/>
              </w:rPr>
            </w:pPr>
            <w:r w:rsidRPr="002C74F6">
              <w:rPr>
                <w:sz w:val="24"/>
                <w:szCs w:val="24"/>
              </w:rPr>
              <w:t>проекта планировки территории</w:t>
            </w:r>
          </w:p>
        </w:tc>
      </w:tr>
      <w:tr w:rsidR="00062677" w:rsidRPr="002C74F6" w:rsidTr="00B359AB">
        <w:trPr>
          <w:trHeight w:val="280"/>
        </w:trPr>
        <w:tc>
          <w:tcPr>
            <w:tcW w:w="9639" w:type="dxa"/>
            <w:tcBorders>
              <w:top w:val="nil"/>
              <w:bottom w:val="single" w:sz="4" w:space="0" w:color="auto"/>
            </w:tcBorders>
          </w:tcPr>
          <w:p w:rsidR="00062677" w:rsidRPr="002C74F6" w:rsidRDefault="00062677" w:rsidP="00B359AB">
            <w:pPr>
              <w:jc w:val="center"/>
              <w:rPr>
                <w:sz w:val="24"/>
                <w:szCs w:val="24"/>
              </w:rPr>
            </w:pPr>
          </w:p>
        </w:tc>
      </w:tr>
    </w:tbl>
    <w:p w:rsidR="00062677" w:rsidRPr="002C74F6" w:rsidRDefault="00062677" w:rsidP="00062677">
      <w:pPr>
        <w:spacing w:after="0" w:line="240" w:lineRule="auto"/>
        <w:jc w:val="center"/>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t>К заявлению прилагаю следующие документы:</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numPr>
          <w:ilvl w:val="0"/>
          <w:numId w:val="1"/>
        </w:numPr>
        <w:spacing w:after="0" w:line="240" w:lineRule="auto"/>
        <w:contextualSpacing/>
        <w:rPr>
          <w:rFonts w:ascii="Times New Roman" w:eastAsia="Times New Roman" w:hAnsi="Times New Roman" w:cs="Times New Roman"/>
          <w:sz w:val="24"/>
          <w:szCs w:val="24"/>
        </w:rPr>
      </w:pPr>
      <w:r w:rsidRPr="002C74F6">
        <w:rPr>
          <w:rFonts w:ascii="Times New Roman" w:eastAsia="Times New Roman" w:hAnsi="Times New Roman" w:cs="Times New Roman"/>
          <w:sz w:val="24"/>
          <w:szCs w:val="24"/>
        </w:rPr>
        <w:t>Документ-основание предоставление земельного участка без торгов:</w:t>
      </w:r>
    </w:p>
    <w:tbl>
      <w:tblPr>
        <w:tblStyle w:val="a3"/>
        <w:tblW w:w="0" w:type="auto"/>
        <w:tblInd w:w="108" w:type="dxa"/>
        <w:tblLook w:val="04A0"/>
      </w:tblPr>
      <w:tblGrid>
        <w:gridCol w:w="9463"/>
      </w:tblGrid>
      <w:tr w:rsidR="00062677" w:rsidRPr="002C74F6" w:rsidTr="00B359AB">
        <w:tc>
          <w:tcPr>
            <w:tcW w:w="9463" w:type="dxa"/>
            <w:tcBorders>
              <w:top w:val="nil"/>
              <w:left w:val="nil"/>
              <w:right w:val="nil"/>
            </w:tcBorders>
          </w:tcPr>
          <w:p w:rsidR="00062677" w:rsidRPr="002C74F6" w:rsidRDefault="00062677" w:rsidP="00B359AB">
            <w:pPr>
              <w:rPr>
                <w:sz w:val="24"/>
                <w:szCs w:val="24"/>
              </w:rPr>
            </w:pPr>
          </w:p>
        </w:tc>
      </w:tr>
    </w:tbl>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numPr>
          <w:ilvl w:val="0"/>
          <w:numId w:val="1"/>
        </w:numPr>
        <w:spacing w:after="0" w:line="240" w:lineRule="auto"/>
        <w:contextualSpacing/>
        <w:rPr>
          <w:rFonts w:ascii="Times New Roman" w:eastAsia="Times New Roman" w:hAnsi="Times New Roman" w:cs="Times New Roman"/>
          <w:sz w:val="24"/>
          <w:szCs w:val="24"/>
        </w:rPr>
      </w:pPr>
      <w:r w:rsidRPr="002C74F6">
        <w:rPr>
          <w:rFonts w:ascii="Times New Roman" w:eastAsia="Times New Roman" w:hAnsi="Times New Roman" w:cs="Times New Roman"/>
          <w:sz w:val="24"/>
          <w:szCs w:val="24"/>
        </w:rPr>
        <w:t>Документ, подтверждающий полномочия представителя заявителя:</w:t>
      </w:r>
    </w:p>
    <w:tbl>
      <w:tblPr>
        <w:tblStyle w:val="a3"/>
        <w:tblW w:w="0" w:type="auto"/>
        <w:tblInd w:w="108" w:type="dxa"/>
        <w:tblLook w:val="04A0"/>
      </w:tblPr>
      <w:tblGrid>
        <w:gridCol w:w="9463"/>
      </w:tblGrid>
      <w:tr w:rsidR="00062677" w:rsidRPr="002C74F6" w:rsidTr="00B359AB">
        <w:tc>
          <w:tcPr>
            <w:tcW w:w="9463" w:type="dxa"/>
            <w:tcBorders>
              <w:top w:val="nil"/>
              <w:left w:val="nil"/>
              <w:right w:val="nil"/>
            </w:tcBorders>
          </w:tcPr>
          <w:p w:rsidR="00062677" w:rsidRPr="002C74F6" w:rsidRDefault="00062677" w:rsidP="00B359AB">
            <w:pPr>
              <w:rPr>
                <w:sz w:val="24"/>
                <w:szCs w:val="24"/>
              </w:rPr>
            </w:pPr>
          </w:p>
        </w:tc>
      </w:tr>
    </w:tbl>
    <w:p w:rsidR="00062677" w:rsidRPr="002C74F6" w:rsidRDefault="00062677" w:rsidP="00062677">
      <w:pPr>
        <w:ind w:left="705"/>
        <w:jc w:val="both"/>
        <w:rPr>
          <w:rFonts w:ascii="Times New Roman" w:eastAsia="Times New Roman" w:hAnsi="Times New Roman" w:cs="Times New Roman"/>
          <w:sz w:val="24"/>
          <w:szCs w:val="24"/>
        </w:rPr>
      </w:pPr>
    </w:p>
    <w:p w:rsidR="00062677" w:rsidRPr="002C74F6" w:rsidRDefault="00062677" w:rsidP="00062677">
      <w:pPr>
        <w:numPr>
          <w:ilvl w:val="0"/>
          <w:numId w:val="1"/>
        </w:numPr>
        <w:spacing w:after="0" w:line="240" w:lineRule="auto"/>
        <w:ind w:firstLine="705"/>
        <w:contextualSpacing/>
        <w:jc w:val="both"/>
        <w:rPr>
          <w:rFonts w:ascii="Times New Roman" w:eastAsia="Times New Roman" w:hAnsi="Times New Roman" w:cs="Times New Roman"/>
          <w:sz w:val="24"/>
          <w:szCs w:val="24"/>
        </w:rPr>
      </w:pPr>
      <w:r w:rsidRPr="002C74F6">
        <w:rPr>
          <w:rFonts w:ascii="Times New Roman" w:eastAsia="Times New Roman" w:hAnsi="Times New Roman" w:cs="Times New Roman"/>
          <w:sz w:val="24"/>
          <w:szCs w:val="24"/>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Pr="002C74F6" w:rsidRDefault="00062677" w:rsidP="00062677">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t xml:space="preserve">Прошу направить ответ (отметьте выбранный вариант) </w:t>
      </w:r>
    </w:p>
    <w:p w:rsidR="00062677" w:rsidRPr="002C74F6" w:rsidRDefault="00062677" w:rsidP="00062677">
      <w:pPr>
        <w:spacing w:after="0" w:line="240" w:lineRule="auto"/>
        <w:rPr>
          <w:rFonts w:ascii="Times New Roman" w:eastAsia="Times New Roman" w:hAnsi="Times New Roman" w:cs="Times New Roman"/>
          <w:sz w:val="24"/>
          <w:szCs w:val="24"/>
          <w:lang w:eastAsia="ru-RU"/>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
        <w:gridCol w:w="4162"/>
        <w:gridCol w:w="4712"/>
      </w:tblGrid>
      <w:tr w:rsidR="00062677" w:rsidRPr="002C74F6" w:rsidTr="00B359AB">
        <w:trPr>
          <w:trHeight w:val="340"/>
        </w:trPr>
        <w:tc>
          <w:tcPr>
            <w:tcW w:w="337" w:type="dxa"/>
            <w:tcBorders>
              <w:top w:val="single" w:sz="4" w:space="0" w:color="auto"/>
              <w:left w:val="single" w:sz="4" w:space="0" w:color="auto"/>
              <w:bottom w:val="single" w:sz="4" w:space="0" w:color="auto"/>
              <w:right w:val="single" w:sz="4" w:space="0" w:color="auto"/>
            </w:tcBorders>
          </w:tcPr>
          <w:p w:rsidR="00062677" w:rsidRPr="002C74F6" w:rsidRDefault="00062677" w:rsidP="00B359AB">
            <w:pPr>
              <w:rPr>
                <w:sz w:val="24"/>
                <w:szCs w:val="24"/>
              </w:rPr>
            </w:pPr>
          </w:p>
        </w:tc>
        <w:tc>
          <w:tcPr>
            <w:tcW w:w="4162" w:type="dxa"/>
            <w:tcBorders>
              <w:left w:val="single" w:sz="4" w:space="0" w:color="auto"/>
            </w:tcBorders>
          </w:tcPr>
          <w:p w:rsidR="00062677" w:rsidRPr="002C74F6" w:rsidRDefault="00062677" w:rsidP="00B359AB">
            <w:pPr>
              <w:rPr>
                <w:sz w:val="24"/>
                <w:szCs w:val="24"/>
              </w:rPr>
            </w:pPr>
            <w:r w:rsidRPr="002C74F6">
              <w:rPr>
                <w:sz w:val="24"/>
                <w:szCs w:val="24"/>
              </w:rPr>
              <w:t>почтовым отправлением по адресу:</w:t>
            </w:r>
          </w:p>
        </w:tc>
        <w:tc>
          <w:tcPr>
            <w:tcW w:w="4712" w:type="dxa"/>
            <w:tcBorders>
              <w:bottom w:val="single" w:sz="4" w:space="0" w:color="auto"/>
            </w:tcBorders>
          </w:tcPr>
          <w:p w:rsidR="00062677" w:rsidRPr="002C74F6" w:rsidRDefault="00062677" w:rsidP="00B359AB">
            <w:pPr>
              <w:rPr>
                <w:sz w:val="24"/>
                <w:szCs w:val="24"/>
              </w:rPr>
            </w:pPr>
          </w:p>
        </w:tc>
      </w:tr>
      <w:tr w:rsidR="00062677" w:rsidRPr="002C74F6" w:rsidTr="00B359AB">
        <w:trPr>
          <w:trHeight w:val="217"/>
        </w:trPr>
        <w:tc>
          <w:tcPr>
            <w:tcW w:w="337" w:type="dxa"/>
            <w:tcBorders>
              <w:top w:val="single" w:sz="4" w:space="0" w:color="auto"/>
            </w:tcBorders>
          </w:tcPr>
          <w:p w:rsidR="00062677" w:rsidRPr="002C74F6" w:rsidRDefault="00062677" w:rsidP="00B359AB">
            <w:pPr>
              <w:rPr>
                <w:sz w:val="24"/>
                <w:szCs w:val="24"/>
              </w:rPr>
            </w:pPr>
          </w:p>
        </w:tc>
        <w:tc>
          <w:tcPr>
            <w:tcW w:w="4162" w:type="dxa"/>
          </w:tcPr>
          <w:p w:rsidR="00062677" w:rsidRPr="002C74F6" w:rsidRDefault="00062677" w:rsidP="00B359AB">
            <w:pPr>
              <w:rPr>
                <w:sz w:val="24"/>
                <w:szCs w:val="24"/>
              </w:rPr>
            </w:pPr>
          </w:p>
        </w:tc>
        <w:tc>
          <w:tcPr>
            <w:tcW w:w="4712" w:type="dxa"/>
            <w:tcBorders>
              <w:top w:val="single" w:sz="4" w:space="0" w:color="auto"/>
            </w:tcBorders>
          </w:tcPr>
          <w:p w:rsidR="00062677" w:rsidRPr="002C74F6" w:rsidRDefault="00062677" w:rsidP="00B359AB">
            <w:pPr>
              <w:rPr>
                <w:sz w:val="24"/>
                <w:szCs w:val="24"/>
              </w:rPr>
            </w:pPr>
            <w:r w:rsidRPr="002C74F6">
              <w:rPr>
                <w:sz w:val="24"/>
                <w:szCs w:val="24"/>
              </w:rPr>
              <w:t>(указать адрес)</w:t>
            </w:r>
          </w:p>
        </w:tc>
      </w:tr>
      <w:tr w:rsidR="00062677" w:rsidRPr="002C74F6" w:rsidTr="00B359AB">
        <w:trPr>
          <w:trHeight w:val="253"/>
        </w:trPr>
        <w:tc>
          <w:tcPr>
            <w:tcW w:w="337" w:type="dxa"/>
            <w:tcBorders>
              <w:bottom w:val="single" w:sz="4" w:space="0" w:color="auto"/>
            </w:tcBorders>
          </w:tcPr>
          <w:p w:rsidR="00062677" w:rsidRPr="002C74F6" w:rsidRDefault="00062677" w:rsidP="00B359AB">
            <w:pPr>
              <w:rPr>
                <w:sz w:val="24"/>
                <w:szCs w:val="24"/>
              </w:rPr>
            </w:pPr>
          </w:p>
        </w:tc>
        <w:tc>
          <w:tcPr>
            <w:tcW w:w="4162" w:type="dxa"/>
          </w:tcPr>
          <w:p w:rsidR="00062677" w:rsidRPr="002C74F6" w:rsidRDefault="00062677" w:rsidP="00B359AB">
            <w:pPr>
              <w:rPr>
                <w:sz w:val="24"/>
                <w:szCs w:val="24"/>
              </w:rPr>
            </w:pPr>
          </w:p>
        </w:tc>
        <w:tc>
          <w:tcPr>
            <w:tcW w:w="4712" w:type="dxa"/>
          </w:tcPr>
          <w:p w:rsidR="00062677" w:rsidRPr="002C74F6" w:rsidRDefault="00062677" w:rsidP="00B359AB">
            <w:pPr>
              <w:rPr>
                <w:sz w:val="24"/>
                <w:szCs w:val="24"/>
              </w:rPr>
            </w:pPr>
          </w:p>
        </w:tc>
      </w:tr>
      <w:tr w:rsidR="00062677" w:rsidRPr="002C74F6" w:rsidTr="00B359AB">
        <w:tc>
          <w:tcPr>
            <w:tcW w:w="337" w:type="dxa"/>
            <w:tcBorders>
              <w:top w:val="single" w:sz="4" w:space="0" w:color="auto"/>
              <w:left w:val="single" w:sz="4" w:space="0" w:color="auto"/>
              <w:bottom w:val="single" w:sz="4" w:space="0" w:color="auto"/>
              <w:right w:val="single" w:sz="4" w:space="0" w:color="auto"/>
            </w:tcBorders>
          </w:tcPr>
          <w:p w:rsidR="00062677" w:rsidRPr="002C74F6" w:rsidRDefault="00062677" w:rsidP="00B359AB">
            <w:pPr>
              <w:rPr>
                <w:sz w:val="24"/>
                <w:szCs w:val="24"/>
              </w:rPr>
            </w:pPr>
          </w:p>
        </w:tc>
        <w:tc>
          <w:tcPr>
            <w:tcW w:w="4162" w:type="dxa"/>
            <w:tcBorders>
              <w:left w:val="single" w:sz="4" w:space="0" w:color="auto"/>
            </w:tcBorders>
          </w:tcPr>
          <w:p w:rsidR="00062677" w:rsidRPr="002C74F6" w:rsidRDefault="00062677" w:rsidP="00B359AB">
            <w:pPr>
              <w:rPr>
                <w:sz w:val="24"/>
                <w:szCs w:val="24"/>
              </w:rPr>
            </w:pPr>
            <w:r w:rsidRPr="002C74F6">
              <w:rPr>
                <w:sz w:val="24"/>
                <w:szCs w:val="24"/>
              </w:rPr>
              <w:t>по электронной почте:</w:t>
            </w:r>
          </w:p>
        </w:tc>
        <w:tc>
          <w:tcPr>
            <w:tcW w:w="4712" w:type="dxa"/>
            <w:tcBorders>
              <w:bottom w:val="single" w:sz="4" w:space="0" w:color="auto"/>
            </w:tcBorders>
          </w:tcPr>
          <w:p w:rsidR="00062677" w:rsidRPr="002C74F6" w:rsidRDefault="00062677" w:rsidP="00B359AB">
            <w:pPr>
              <w:rPr>
                <w:sz w:val="24"/>
                <w:szCs w:val="24"/>
              </w:rPr>
            </w:pPr>
          </w:p>
        </w:tc>
      </w:tr>
      <w:tr w:rsidR="00062677" w:rsidRPr="002C74F6" w:rsidTr="00B359AB">
        <w:tc>
          <w:tcPr>
            <w:tcW w:w="337" w:type="dxa"/>
            <w:tcBorders>
              <w:top w:val="single" w:sz="4" w:space="0" w:color="auto"/>
            </w:tcBorders>
          </w:tcPr>
          <w:p w:rsidR="00062677" w:rsidRPr="002C74F6" w:rsidRDefault="00062677" w:rsidP="00B359AB">
            <w:pPr>
              <w:rPr>
                <w:sz w:val="24"/>
                <w:szCs w:val="24"/>
              </w:rPr>
            </w:pPr>
          </w:p>
        </w:tc>
        <w:tc>
          <w:tcPr>
            <w:tcW w:w="4162" w:type="dxa"/>
          </w:tcPr>
          <w:p w:rsidR="00062677" w:rsidRPr="002C74F6" w:rsidRDefault="00062677" w:rsidP="00B359AB">
            <w:pPr>
              <w:rPr>
                <w:sz w:val="24"/>
                <w:szCs w:val="24"/>
              </w:rPr>
            </w:pPr>
          </w:p>
        </w:tc>
        <w:tc>
          <w:tcPr>
            <w:tcW w:w="4712" w:type="dxa"/>
            <w:tcBorders>
              <w:top w:val="single" w:sz="4" w:space="0" w:color="auto"/>
            </w:tcBorders>
          </w:tcPr>
          <w:p w:rsidR="00062677" w:rsidRPr="002C74F6" w:rsidRDefault="00062677" w:rsidP="00B359AB">
            <w:pPr>
              <w:rPr>
                <w:sz w:val="24"/>
                <w:szCs w:val="24"/>
              </w:rPr>
            </w:pPr>
            <w:r w:rsidRPr="002C74F6">
              <w:rPr>
                <w:sz w:val="24"/>
                <w:szCs w:val="24"/>
              </w:rPr>
              <w:t xml:space="preserve">(указать </w:t>
            </w:r>
            <w:r w:rsidRPr="002C74F6">
              <w:rPr>
                <w:sz w:val="24"/>
                <w:szCs w:val="24"/>
                <w:lang w:val="en-US"/>
              </w:rPr>
              <w:t>e</w:t>
            </w:r>
            <w:r w:rsidRPr="002C74F6">
              <w:rPr>
                <w:sz w:val="24"/>
                <w:szCs w:val="24"/>
              </w:rPr>
              <w:t>-</w:t>
            </w:r>
            <w:r w:rsidRPr="002C74F6">
              <w:rPr>
                <w:sz w:val="24"/>
                <w:szCs w:val="24"/>
                <w:lang w:val="en-US"/>
              </w:rPr>
              <w:t>mail</w:t>
            </w:r>
            <w:r w:rsidRPr="002C74F6">
              <w:rPr>
                <w:sz w:val="24"/>
                <w:szCs w:val="24"/>
              </w:rPr>
              <w:t>)</w:t>
            </w:r>
          </w:p>
        </w:tc>
      </w:tr>
    </w:tbl>
    <w:p w:rsidR="00062677" w:rsidRPr="002C74F6" w:rsidRDefault="00062677" w:rsidP="00062677">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r>
    </w:p>
    <w:p w:rsidR="00062677" w:rsidRPr="002C74F6" w:rsidRDefault="00062677" w:rsidP="00062677">
      <w:pPr>
        <w:spacing w:after="0" w:line="240" w:lineRule="auto"/>
        <w:jc w:val="both"/>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ab/>
      </w:r>
      <w:r w:rsidRPr="002C74F6">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678"/>
        <w:gridCol w:w="2466"/>
        <w:gridCol w:w="679"/>
        <w:gridCol w:w="3639"/>
      </w:tblGrid>
      <w:tr w:rsidR="00062677" w:rsidRPr="002C74F6" w:rsidTr="00B359AB">
        <w:tc>
          <w:tcPr>
            <w:tcW w:w="2165"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single" w:sz="4" w:space="0" w:color="auto"/>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single" w:sz="4" w:space="0" w:color="auto"/>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r>
      <w:tr w:rsidR="00062677" w:rsidRPr="002C74F6" w:rsidTr="00B359AB">
        <w:trPr>
          <w:trHeight w:val="105"/>
        </w:trPr>
        <w:tc>
          <w:tcPr>
            <w:tcW w:w="2165"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single" w:sz="4" w:space="0" w:color="auto"/>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(подпись)</w:t>
            </w:r>
          </w:p>
        </w:tc>
        <w:tc>
          <w:tcPr>
            <w:tcW w:w="69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auto"/>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(расшифровка подписи)</w:t>
            </w:r>
          </w:p>
        </w:tc>
      </w:tr>
      <w:tr w:rsidR="00062677" w:rsidRPr="002C74F6" w:rsidTr="00B359AB">
        <w:trPr>
          <w:trHeight w:val="105"/>
        </w:trPr>
        <w:tc>
          <w:tcPr>
            <w:tcW w:w="2165"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r>
      <w:tr w:rsidR="00062677" w:rsidRPr="002C74F6" w:rsidTr="00B359AB">
        <w:trPr>
          <w:trHeight w:val="105"/>
        </w:trPr>
        <w:tc>
          <w:tcPr>
            <w:tcW w:w="2165"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nil"/>
              <w:left w:val="nil"/>
              <w:bottom w:val="single" w:sz="4" w:space="0" w:color="auto"/>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r>
      <w:tr w:rsidR="00062677" w:rsidRPr="002C74F6" w:rsidTr="00B359AB">
        <w:trPr>
          <w:trHeight w:val="105"/>
        </w:trPr>
        <w:tc>
          <w:tcPr>
            <w:tcW w:w="2165"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1"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250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p>
        </w:tc>
        <w:tc>
          <w:tcPr>
            <w:tcW w:w="3697" w:type="dxa"/>
            <w:tcBorders>
              <w:top w:val="single" w:sz="4" w:space="0" w:color="auto"/>
              <w:left w:val="nil"/>
              <w:bottom w:val="nil"/>
              <w:right w:val="nil"/>
            </w:tcBorders>
            <w:shd w:val="clear" w:color="auto" w:fill="auto"/>
          </w:tcPr>
          <w:p w:rsidR="00062677" w:rsidRPr="002C74F6" w:rsidRDefault="00062677" w:rsidP="00B359AB">
            <w:pPr>
              <w:spacing w:after="0" w:line="240" w:lineRule="auto"/>
              <w:rPr>
                <w:rFonts w:ascii="Times New Roman" w:eastAsia="Times New Roman" w:hAnsi="Times New Roman" w:cs="Times New Roman"/>
                <w:sz w:val="24"/>
                <w:szCs w:val="24"/>
                <w:lang w:eastAsia="ru-RU"/>
              </w:rPr>
            </w:pPr>
            <w:r w:rsidRPr="002C74F6">
              <w:rPr>
                <w:rFonts w:ascii="Times New Roman" w:eastAsia="Times New Roman" w:hAnsi="Times New Roman" w:cs="Times New Roman"/>
                <w:sz w:val="24"/>
                <w:szCs w:val="24"/>
                <w:lang w:eastAsia="ru-RU"/>
              </w:rPr>
              <w:t>(дата)</w:t>
            </w:r>
          </w:p>
        </w:tc>
      </w:tr>
    </w:tbl>
    <w:p w:rsidR="00062677" w:rsidRPr="002C74F6" w:rsidRDefault="00062677" w:rsidP="00062677">
      <w:pPr>
        <w:spacing w:after="0" w:line="240" w:lineRule="auto"/>
        <w:rPr>
          <w:rFonts w:ascii="Times New Roman" w:eastAsia="Times New Roman" w:hAnsi="Times New Roman" w:cs="Times New Roman"/>
          <w:sz w:val="24"/>
          <w:szCs w:val="24"/>
          <w:lang w:eastAsia="ru-RU"/>
        </w:rPr>
      </w:pPr>
    </w:p>
    <w:p w:rsidR="00062677" w:rsidRDefault="00062677" w:rsidP="00062677">
      <w:pPr>
        <w:spacing w:after="0" w:line="240" w:lineRule="auto"/>
        <w:rPr>
          <w:rFonts w:ascii="Times New Roman" w:eastAsia="Times New Roman" w:hAnsi="Times New Roman" w:cs="Times New Roman"/>
          <w:sz w:val="24"/>
          <w:szCs w:val="24"/>
          <w:lang w:eastAsia="ru-RU"/>
        </w:rPr>
      </w:pPr>
    </w:p>
    <w:p w:rsidR="009F5269" w:rsidRDefault="009F5269" w:rsidP="00062677">
      <w:pPr>
        <w:spacing w:after="0" w:line="240" w:lineRule="auto"/>
        <w:rPr>
          <w:rFonts w:ascii="Times New Roman" w:eastAsia="Times New Roman" w:hAnsi="Times New Roman" w:cs="Times New Roman"/>
          <w:sz w:val="24"/>
          <w:szCs w:val="24"/>
          <w:lang w:eastAsia="ru-RU"/>
        </w:rPr>
      </w:pPr>
    </w:p>
    <w:p w:rsidR="009F5269" w:rsidRDefault="009F5269" w:rsidP="00062677">
      <w:pPr>
        <w:spacing w:after="0" w:line="240" w:lineRule="auto"/>
        <w:rPr>
          <w:rFonts w:ascii="Times New Roman" w:eastAsia="Times New Roman" w:hAnsi="Times New Roman" w:cs="Times New Roman"/>
          <w:sz w:val="24"/>
          <w:szCs w:val="24"/>
          <w:lang w:eastAsia="ru-RU"/>
        </w:rPr>
      </w:pPr>
    </w:p>
    <w:p w:rsidR="009F5269" w:rsidRDefault="009F5269" w:rsidP="00062677">
      <w:pPr>
        <w:spacing w:after="0" w:line="240" w:lineRule="auto"/>
        <w:rPr>
          <w:rFonts w:ascii="Times New Roman" w:eastAsia="Times New Roman" w:hAnsi="Times New Roman" w:cs="Times New Roman"/>
          <w:sz w:val="24"/>
          <w:szCs w:val="24"/>
          <w:lang w:eastAsia="ru-RU"/>
        </w:rPr>
      </w:pPr>
    </w:p>
    <w:p w:rsidR="009F5269" w:rsidRDefault="009F5269" w:rsidP="00062677">
      <w:pPr>
        <w:spacing w:after="0" w:line="240" w:lineRule="auto"/>
        <w:rPr>
          <w:rFonts w:ascii="Times New Roman" w:eastAsia="Times New Roman" w:hAnsi="Times New Roman" w:cs="Times New Roman"/>
          <w:sz w:val="24"/>
          <w:szCs w:val="24"/>
          <w:lang w:eastAsia="ru-RU"/>
        </w:rPr>
      </w:pPr>
    </w:p>
    <w:p w:rsidR="009F5269" w:rsidRDefault="009F5269" w:rsidP="00062677">
      <w:pPr>
        <w:spacing w:after="0" w:line="240" w:lineRule="auto"/>
        <w:rPr>
          <w:rFonts w:ascii="Times New Roman" w:eastAsia="Times New Roman" w:hAnsi="Times New Roman" w:cs="Times New Roman"/>
          <w:sz w:val="24"/>
          <w:szCs w:val="24"/>
          <w:lang w:eastAsia="ru-RU"/>
        </w:rPr>
      </w:pPr>
    </w:p>
    <w:p w:rsidR="009F5269" w:rsidRPr="002C74F6" w:rsidRDefault="009F5269" w:rsidP="00062677">
      <w:pPr>
        <w:spacing w:after="0" w:line="240" w:lineRule="auto"/>
        <w:rPr>
          <w:rFonts w:ascii="Times New Roman" w:eastAsia="Times New Roman" w:hAnsi="Times New Roman" w:cs="Times New Roman"/>
          <w:sz w:val="24"/>
          <w:szCs w:val="24"/>
          <w:lang w:eastAsia="ru-RU"/>
        </w:rPr>
      </w:pPr>
    </w:p>
    <w:p w:rsidR="009F5269" w:rsidRDefault="009F5269" w:rsidP="009F5269">
      <w:pPr>
        <w:spacing w:after="0" w:line="240" w:lineRule="auto"/>
        <w:rPr>
          <w:rFonts w:ascii="Times New Roman" w:eastAsia="Times New Roman" w:hAnsi="Times New Roman" w:cs="Times New Roman"/>
          <w:sz w:val="24"/>
          <w:szCs w:val="24"/>
          <w:lang w:eastAsia="ru-RU"/>
        </w:rPr>
      </w:pPr>
    </w:p>
    <w:p w:rsidR="009F5269" w:rsidRPr="00F2770D" w:rsidRDefault="009F5269" w:rsidP="009F5269">
      <w:pPr>
        <w:autoSpaceDE w:val="0"/>
        <w:autoSpaceDN w:val="0"/>
        <w:adjustRightInd w:val="0"/>
        <w:spacing w:after="0"/>
        <w:jc w:val="center"/>
        <w:outlineLvl w:val="1"/>
        <w:rPr>
          <w:rFonts w:ascii="Times New Roman" w:hAnsi="Times New Roman" w:cs="Times New Roman"/>
          <w:b/>
          <w:sz w:val="24"/>
          <w:szCs w:val="24"/>
        </w:rPr>
      </w:pPr>
      <w:r w:rsidRPr="00F2770D">
        <w:rPr>
          <w:rFonts w:ascii="Times New Roman" w:hAnsi="Times New Roman" w:cs="Times New Roman"/>
          <w:sz w:val="24"/>
          <w:szCs w:val="24"/>
        </w:rPr>
        <w:lastRenderedPageBreak/>
        <w:t xml:space="preserve">БЛОК-СХЕМА </w:t>
      </w:r>
      <w:r w:rsidRPr="00F2770D">
        <w:rPr>
          <w:rFonts w:ascii="Times New Roman" w:hAnsi="Times New Roman" w:cs="Times New Roman"/>
          <w:sz w:val="24"/>
          <w:szCs w:val="24"/>
        </w:rPr>
        <w:br/>
        <w:t>ПРЕДОСТАВЛЕНИЯ МУНИЦИПАЛЬНОЙ УСЛУГИ</w:t>
      </w:r>
      <w:r w:rsidRPr="000E0C41">
        <w:br/>
      </w:r>
      <w:r w:rsidRPr="00F2770D">
        <w:rPr>
          <w:rFonts w:ascii="Times New Roman" w:hAnsi="Times New Roman" w:cs="Times New Roman"/>
          <w:sz w:val="24"/>
          <w:szCs w:val="24"/>
        </w:rPr>
        <w:t xml:space="preserve"> «</w:t>
      </w:r>
      <w:r w:rsidRPr="00F2770D">
        <w:rPr>
          <w:rFonts w:ascii="Times New Roman" w:hAnsi="Times New Roman" w:cs="Times New Roman"/>
          <w:b/>
          <w:sz w:val="24"/>
          <w:szCs w:val="24"/>
        </w:rPr>
        <w:t xml:space="preserve">Предоставление юридическим и физическим лицам </w:t>
      </w:r>
      <w:proofErr w:type="gramStart"/>
      <w:r w:rsidRPr="00F2770D">
        <w:rPr>
          <w:rFonts w:ascii="Times New Roman" w:hAnsi="Times New Roman" w:cs="Times New Roman"/>
          <w:b/>
          <w:sz w:val="24"/>
          <w:szCs w:val="24"/>
        </w:rPr>
        <w:t>земельных</w:t>
      </w:r>
      <w:proofErr w:type="gramEnd"/>
      <w:r w:rsidRPr="00F2770D">
        <w:rPr>
          <w:rFonts w:ascii="Times New Roman" w:hAnsi="Times New Roman" w:cs="Times New Roman"/>
          <w:b/>
          <w:sz w:val="24"/>
          <w:szCs w:val="24"/>
        </w:rPr>
        <w:t xml:space="preserve"> </w:t>
      </w:r>
    </w:p>
    <w:p w:rsidR="009F5269" w:rsidRPr="00F2770D" w:rsidRDefault="009F5269" w:rsidP="009F5269">
      <w:pPr>
        <w:autoSpaceDE w:val="0"/>
        <w:autoSpaceDN w:val="0"/>
        <w:adjustRightInd w:val="0"/>
        <w:spacing w:after="0"/>
        <w:jc w:val="center"/>
        <w:outlineLvl w:val="1"/>
        <w:rPr>
          <w:rFonts w:ascii="Times New Roman" w:hAnsi="Times New Roman" w:cs="Times New Roman"/>
          <w:b/>
          <w:sz w:val="24"/>
          <w:szCs w:val="24"/>
        </w:rPr>
      </w:pPr>
      <w:r w:rsidRPr="00F2770D">
        <w:rPr>
          <w:rFonts w:ascii="Times New Roman" w:hAnsi="Times New Roman" w:cs="Times New Roman"/>
          <w:b/>
          <w:sz w:val="24"/>
          <w:szCs w:val="24"/>
        </w:rPr>
        <w:t xml:space="preserve">участков, свободных от зданий, сооружений, в аренду, </w:t>
      </w:r>
    </w:p>
    <w:p w:rsidR="009F5269" w:rsidRPr="000E0C41" w:rsidRDefault="009F5269" w:rsidP="009F5269">
      <w:pPr>
        <w:spacing w:after="0"/>
        <w:jc w:val="center"/>
      </w:pPr>
      <w:r w:rsidRPr="00F2770D">
        <w:rPr>
          <w:rFonts w:ascii="Times New Roman" w:hAnsi="Times New Roman" w:cs="Times New Roman"/>
          <w:b/>
          <w:sz w:val="24"/>
          <w:szCs w:val="24"/>
        </w:rPr>
        <w:t>безвозмездное пользование без проведения торгов</w:t>
      </w:r>
      <w:r w:rsidRPr="00F2770D">
        <w:rPr>
          <w:rFonts w:ascii="Times New Roman" w:hAnsi="Times New Roman" w:cs="Times New Roman"/>
          <w:sz w:val="24"/>
          <w:szCs w:val="24"/>
        </w:rPr>
        <w:t xml:space="preserve">» </w:t>
      </w:r>
      <w:r w:rsidRPr="00F2770D">
        <w:rPr>
          <w:rFonts w:ascii="Times New Roman" w:hAnsi="Times New Roman" w:cs="Times New Roman"/>
          <w:sz w:val="24"/>
          <w:szCs w:val="24"/>
        </w:rPr>
        <w:br/>
      </w:r>
    </w:p>
    <w:p w:rsidR="009F5269" w:rsidRPr="000E0C41" w:rsidRDefault="009F5269" w:rsidP="009F5269">
      <w:pPr>
        <w:spacing w:after="0"/>
        <w:jc w:val="center"/>
      </w:pPr>
      <w:r>
        <w:rPr>
          <w:noProof/>
          <w:lang w:eastAsia="ru-RU"/>
        </w:rPr>
        <w:pict>
          <v:shape id="Text Box 4" o:spid="_x0000_s1028" type="#_x0000_t202" style="position:absolute;left:0;text-align:left;margin-left:-18.3pt;margin-top:7pt;width:519.5pt;height:2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">
            <v:textbox>
              <w:txbxContent>
                <w:p w:rsidR="009F5269" w:rsidRPr="008654D6" w:rsidRDefault="009F5269" w:rsidP="009F526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w:pict>
      </w:r>
    </w:p>
    <w:p w:rsidR="009F5269" w:rsidRPr="000E0C41" w:rsidRDefault="009F5269" w:rsidP="009F5269">
      <w:pPr>
        <w:spacing w:after="0"/>
        <w:jc w:val="both"/>
      </w:pPr>
    </w:p>
    <w:p w:rsidR="009F5269" w:rsidRPr="000E0C41" w:rsidRDefault="009F5269" w:rsidP="009F5269">
      <w:pPr>
        <w:spacing w:after="0"/>
        <w:jc w:val="both"/>
      </w:pPr>
      <w:r>
        <w:rPr>
          <w:noProof/>
          <w:lang w:eastAsia="ru-RU"/>
        </w:rPr>
        <w:pict>
          <v:shapetype id="_x0000_t32" coordsize="21600,21600" o:spt="32" o:oned="t" path="m,l21600,21600e" filled="f">
            <v:path arrowok="t" fillok="f" o:connecttype="none"/>
            <o:lock v:ext="edit" shapetype="t"/>
          </v:shapetype>
          <v:shape id="AutoShape 5" o:spid="_x0000_s1029" type="#_x0000_t32" style="position:absolute;left:0;text-align:left;margin-left:271.05pt;margin-top:4.05pt;width:.6pt;height:2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">
            <v:stroke endarrow="block"/>
          </v:shape>
        </w:pict>
      </w:r>
    </w:p>
    <w:p w:rsidR="009F5269" w:rsidRPr="000E0C41" w:rsidRDefault="009F5269" w:rsidP="009F5269">
      <w:pPr>
        <w:spacing w:after="0"/>
        <w:jc w:val="both"/>
      </w:pPr>
      <w:r>
        <w:rPr>
          <w:noProof/>
          <w:lang w:eastAsia="ru-RU"/>
        </w:rPr>
        <w:pict>
          <v:shape id="Text Box 6" o:spid="_x0000_s1030" type="#_x0000_t202" style="position:absolute;left:0;text-align:left;margin-left:-18.3pt;margin-top:12.8pt;width:519.5pt;height:23.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txLAIAAFg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">
            <v:textbox>
              <w:txbxContent>
                <w:p w:rsidR="009F5269" w:rsidRPr="00F2770D" w:rsidRDefault="009F5269" w:rsidP="009F5269">
                  <w:pPr>
                    <w:jc w:val="center"/>
                    <w:rPr>
                      <w:rFonts w:ascii="Times New Roman" w:hAnsi="Times New Roman" w:cs="Times New Roman"/>
                      <w:sz w:val="24"/>
                      <w:szCs w:val="24"/>
                    </w:rPr>
                  </w:pPr>
                  <w:r w:rsidRPr="00241CDF">
                    <w:t xml:space="preserve">             </w:t>
                  </w:r>
                  <w:r w:rsidRPr="00F2770D">
                    <w:rPr>
                      <w:rFonts w:ascii="Times New Roman" w:hAnsi="Times New Roman" w:cs="Times New Roman"/>
                      <w:sz w:val="24"/>
                      <w:szCs w:val="24"/>
                    </w:rPr>
                    <w:t>Прием и регистрация заявления и документов</w:t>
                  </w:r>
                </w:p>
              </w:txbxContent>
            </v:textbox>
          </v:shape>
        </w:pict>
      </w:r>
    </w:p>
    <w:p w:rsidR="009F5269" w:rsidRPr="000E0C41" w:rsidRDefault="009F5269" w:rsidP="009F5269">
      <w:pPr>
        <w:spacing w:after="0"/>
        <w:jc w:val="both"/>
      </w:pPr>
    </w:p>
    <w:p w:rsidR="009F5269" w:rsidRPr="000E0C41" w:rsidRDefault="009F5269" w:rsidP="009F5269">
      <w:pPr>
        <w:spacing w:after="0"/>
        <w:jc w:val="both"/>
      </w:pPr>
      <w:r>
        <w:rPr>
          <w:noProof/>
          <w:lang w:eastAsia="ru-RU"/>
        </w:rPr>
        <w:pict>
          <v:shape id="AutoShape 15" o:spid="_x0000_s1039" type="#_x0000_t32" style="position:absolute;left:0;text-align:left;margin-left:271.05pt;margin-top:9.45pt;width:0;height:2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PK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2TQQ1BtXgF+ltja0SE/qxTxp+s0hpauWqD2P3q9nA8FZiEjehYSNM1Bm13/WDHwI&#10;FIhsnRrbhZTAAzrFoZxvQ+Enj+hwSOH0Ls+z+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">
            <v:stroke endarrow="block"/>
          </v:shape>
        </w:pict>
      </w:r>
    </w:p>
    <w:p w:rsidR="009F5269" w:rsidRPr="000E0C41" w:rsidRDefault="009F5269" w:rsidP="009F5269">
      <w:pPr>
        <w:spacing w:after="0"/>
        <w:jc w:val="both"/>
      </w:pPr>
    </w:p>
    <w:p w:rsidR="009F5269" w:rsidRPr="000E0C41" w:rsidRDefault="009F5269" w:rsidP="009F5269">
      <w:pPr>
        <w:spacing w:after="0"/>
        <w:jc w:val="right"/>
        <w:outlineLvl w:val="1"/>
      </w:pPr>
      <w:r>
        <w:rPr>
          <w:noProof/>
          <w:lang w:eastAsia="ru-RU"/>
        </w:rPr>
        <w:pict>
          <v:shape id="Text Box 14" o:spid="_x0000_s1038" type="#_x0000_t202" style="position:absolute;left:0;text-align:left;margin-left:-23.55pt;margin-top:8.95pt;width:524.75pt;height:2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">
            <v:textbox>
              <w:txbxContent>
                <w:p w:rsidR="009F5269" w:rsidRPr="00F2770D" w:rsidRDefault="009F5269" w:rsidP="009F5269">
                  <w:pPr>
                    <w:jc w:val="center"/>
                    <w:rPr>
                      <w:rFonts w:ascii="Times New Roman" w:hAnsi="Times New Roman" w:cs="Times New Roman"/>
                      <w:sz w:val="24"/>
                      <w:szCs w:val="24"/>
                    </w:rPr>
                  </w:pPr>
                  <w:r w:rsidRPr="00F2770D">
                    <w:rPr>
                      <w:rFonts w:ascii="Times New Roman" w:hAnsi="Times New Roman" w:cs="Times New Roman"/>
                      <w:sz w:val="24"/>
                      <w:szCs w:val="24"/>
                    </w:rPr>
                    <w:t>Проверка соответствия заявления и документов требованиям регламента</w:t>
                  </w:r>
                </w:p>
              </w:txbxContent>
            </v:textbox>
          </v:shape>
        </w:pict>
      </w:r>
    </w:p>
    <w:p w:rsidR="009F5269" w:rsidRPr="000E0C41" w:rsidRDefault="009F5269" w:rsidP="009F5269">
      <w:pPr>
        <w:spacing w:after="0"/>
        <w:jc w:val="right"/>
        <w:outlineLvl w:val="1"/>
      </w:pPr>
    </w:p>
    <w:p w:rsidR="009F5269" w:rsidRPr="000E0C41" w:rsidRDefault="009F5269" w:rsidP="009F5269">
      <w:pPr>
        <w:spacing w:after="0"/>
        <w:jc w:val="right"/>
        <w:outlineLvl w:val="1"/>
      </w:pPr>
      <w:r>
        <w:rPr>
          <w:noProof/>
          <w:lang w:eastAsia="ru-RU"/>
        </w:rPr>
        <w:pict>
          <v:shape id="AutoShape 23" o:spid="_x0000_s1047" type="#_x0000_t32" style="position:absolute;left:0;text-align:left;margin-left:271.65pt;margin-top:2.6pt;width:0;height:2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">
            <v:stroke endarrow="block"/>
          </v:shape>
        </w:pict>
      </w:r>
    </w:p>
    <w:p w:rsidR="009F5269" w:rsidRPr="000E0C41" w:rsidRDefault="009F5269" w:rsidP="009F5269">
      <w:pPr>
        <w:spacing w:after="0"/>
        <w:jc w:val="right"/>
        <w:outlineLvl w:val="1"/>
      </w:pPr>
    </w:p>
    <w:p w:rsidR="009F5269" w:rsidRPr="000E0C41" w:rsidRDefault="009F5269" w:rsidP="009F5269">
      <w:pPr>
        <w:spacing w:after="0"/>
        <w:jc w:val="right"/>
        <w:outlineLvl w:val="1"/>
      </w:pPr>
      <w:r>
        <w:rPr>
          <w:noProof/>
          <w:lang w:eastAsia="ru-RU"/>
        </w:rPr>
        <w:pict>
          <v:shape id="Text Box 9" o:spid="_x0000_s1033" type="#_x0000_t202" style="position:absolute;left:0;text-align:left;margin-left:-23.55pt;margin-top:.65pt;width:526.55pt;height:2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B7LQIAAFgEAAAOAAAAZHJzL2Uyb0RvYy54bWysVNtu2zAMfR+wfxD0vjjJnD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">
            <v:textbox>
              <w:txbxContent>
                <w:p w:rsidR="009F5269" w:rsidRPr="00F2770D" w:rsidRDefault="009F5269" w:rsidP="009F5269">
                  <w:pPr>
                    <w:jc w:val="center"/>
                    <w:rPr>
                      <w:rFonts w:ascii="Times New Roman" w:hAnsi="Times New Roman" w:cs="Times New Roman"/>
                      <w:sz w:val="24"/>
                      <w:szCs w:val="24"/>
                    </w:rPr>
                  </w:pPr>
                  <w:r w:rsidRPr="00F2770D">
                    <w:rPr>
                      <w:rFonts w:ascii="Times New Roman" w:hAnsi="Times New Roman" w:cs="Times New Roman"/>
                      <w:sz w:val="24"/>
                      <w:szCs w:val="24"/>
                    </w:rPr>
                    <w:t>Подготовка межведомственных запросов в уполномоченные государственные органы</w:t>
                  </w:r>
                </w:p>
              </w:txbxContent>
            </v:textbox>
          </v:shape>
        </w:pict>
      </w:r>
    </w:p>
    <w:p w:rsidR="009F5269" w:rsidRPr="000E0C41" w:rsidRDefault="009F5269" w:rsidP="009F5269">
      <w:pPr>
        <w:spacing w:after="0"/>
        <w:jc w:val="right"/>
        <w:outlineLvl w:val="1"/>
      </w:pPr>
    </w:p>
    <w:p w:rsidR="009F5269" w:rsidRPr="000E0C41" w:rsidRDefault="009F5269" w:rsidP="009F5269">
      <w:pPr>
        <w:spacing w:after="0"/>
        <w:jc w:val="right"/>
        <w:outlineLvl w:val="1"/>
      </w:pPr>
      <w:r>
        <w:rPr>
          <w:noProof/>
          <w:lang w:eastAsia="ru-RU"/>
        </w:rPr>
        <w:pict>
          <v:shape id="AutoShape 18" o:spid="_x0000_s1042" type="#_x0000_t32" style="position:absolute;left:0;text-align:left;margin-left:271.65pt;margin-top:.5pt;width:0;height:13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WK7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">
            <v:stroke endarrow="block"/>
          </v:shape>
        </w:pict>
      </w:r>
      <w:r>
        <w:rPr>
          <w:noProof/>
          <w:lang w:eastAsia="ru-RU"/>
        </w:rPr>
        <w:pict>
          <v:shape id="AutoShape 7" o:spid="_x0000_s1031" type="#_x0000_t32" style="position:absolute;left:0;text-align:left;margin-left:107.85pt;margin-top:.5pt;width:0;height:5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jL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TTFS&#10;pIcZPR68jqnRfejPYFwBbpXa2VAhPaln86TpN4eUrjqiWh6dX84GYrMQkbwJCRtnIMt++KQZ+BDA&#10;j806NbYPkNAGdIozOd9mwk8e0fGQwul8sZx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">
            <v:stroke endarrow="block"/>
          </v:shape>
        </w:pict>
      </w:r>
      <w:r>
        <w:rPr>
          <w:noProof/>
          <w:lang w:eastAsia="ru-RU"/>
        </w:rPr>
        <w:pict>
          <v:shape id="AutoShape 11" o:spid="_x0000_s1035" type="#_x0000_t32" style="position:absolute;left:0;text-align:left;margin-left:439.8pt;margin-top:.5pt;width:0;height:2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">
            <v:stroke endarrow="block"/>
          </v:shape>
        </w:pict>
      </w:r>
    </w:p>
    <w:p w:rsidR="009F5269" w:rsidRPr="000E0C41" w:rsidRDefault="009F5269" w:rsidP="009F5269">
      <w:pPr>
        <w:spacing w:after="0"/>
        <w:jc w:val="right"/>
        <w:outlineLvl w:val="1"/>
      </w:pPr>
      <w:r>
        <w:rPr>
          <w:noProof/>
          <w:lang w:eastAsia="ru-RU"/>
        </w:rPr>
        <w:pict>
          <v:shape id="Text Box 10" o:spid="_x0000_s1034" type="#_x0000_t202" style="position:absolute;left:0;text-align:left;margin-left:304.95pt;margin-top:10.75pt;width:198.05pt;height:75.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">
            <v:textbox>
              <w:txbxContent>
                <w:p w:rsidR="009F5269" w:rsidRPr="00F2770D" w:rsidRDefault="009F5269" w:rsidP="009F5269">
                  <w:pPr>
                    <w:jc w:val="center"/>
                    <w:rPr>
                      <w:rFonts w:ascii="Times New Roman" w:hAnsi="Times New Roman" w:cs="Times New Roman"/>
                      <w:sz w:val="24"/>
                      <w:szCs w:val="24"/>
                    </w:rPr>
                  </w:pPr>
                  <w:proofErr w:type="gramStart"/>
                  <w:r w:rsidRPr="00F2770D">
                    <w:rPr>
                      <w:rFonts w:ascii="Times New Roman" w:hAnsi="Times New Roman" w:cs="Times New Roman"/>
                      <w:sz w:val="24"/>
                      <w:szCs w:val="24"/>
                    </w:rPr>
                    <w:t xml:space="preserve">Подготовка Постановления </w:t>
                  </w:r>
                  <w:r w:rsidRPr="00F2770D">
                    <w:rPr>
                      <w:rFonts w:ascii="Times New Roman" w:hAnsi="Times New Roman" w:cs="Times New Roman"/>
                      <w:sz w:val="24"/>
                      <w:szCs w:val="24"/>
                    </w:rPr>
                    <w:br/>
                    <w:t>о приостановлении срока рассмотрения заявления</w:t>
                  </w:r>
                  <w:r w:rsidRPr="00F2770D">
                    <w:rPr>
                      <w:rFonts w:ascii="Times New Roman" w:hAnsi="Times New Roman" w:cs="Times New Roman"/>
                      <w:sz w:val="24"/>
                      <w:szCs w:val="24"/>
                    </w:rPr>
                    <w:br/>
                    <w:t xml:space="preserve"> (п.3.5.</w:t>
                  </w:r>
                  <w:proofErr w:type="gramEnd"/>
                  <w:r w:rsidRPr="00F2770D">
                    <w:rPr>
                      <w:rFonts w:ascii="Times New Roman" w:hAnsi="Times New Roman" w:cs="Times New Roman"/>
                      <w:sz w:val="24"/>
                      <w:szCs w:val="24"/>
                    </w:rPr>
                    <w:t xml:space="preserve"> </w:t>
                  </w:r>
                  <w:proofErr w:type="gramStart"/>
                  <w:r w:rsidRPr="00F2770D">
                    <w:rPr>
                      <w:rFonts w:ascii="Times New Roman" w:hAnsi="Times New Roman" w:cs="Times New Roman"/>
                      <w:sz w:val="24"/>
                      <w:szCs w:val="24"/>
                    </w:rPr>
                    <w:t>Регламента)</w:t>
                  </w:r>
                  <w:proofErr w:type="gramEnd"/>
                </w:p>
              </w:txbxContent>
            </v:textbox>
          </v:shape>
        </w:pict>
      </w:r>
    </w:p>
    <w:p w:rsidR="009F5269" w:rsidRPr="000E0C41" w:rsidRDefault="009F5269" w:rsidP="009F5269">
      <w:pPr>
        <w:spacing w:after="0"/>
        <w:jc w:val="right"/>
        <w:outlineLvl w:val="1"/>
      </w:pPr>
    </w:p>
    <w:p w:rsidR="009F5269" w:rsidRPr="000E0C41" w:rsidRDefault="009F5269" w:rsidP="009F5269">
      <w:pPr>
        <w:spacing w:after="0"/>
        <w:jc w:val="right"/>
        <w:outlineLvl w:val="1"/>
      </w:pPr>
    </w:p>
    <w:p w:rsidR="009F5269" w:rsidRPr="000E0C41" w:rsidRDefault="009F5269" w:rsidP="009F5269">
      <w:pPr>
        <w:spacing w:after="0"/>
        <w:jc w:val="right"/>
        <w:outlineLvl w:val="1"/>
      </w:pPr>
      <w:r>
        <w:rPr>
          <w:noProof/>
          <w:lang w:eastAsia="ru-RU"/>
        </w:rPr>
        <w:pict>
          <v:shape id="Text Box 8" o:spid="_x0000_s1032" type="#_x0000_t202" style="position:absolute;left:0;text-align:left;margin-left:8.7pt;margin-top:-.35pt;width:198.95pt;height:11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yLQ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">
            <v:textbox>
              <w:txbxContent>
                <w:p w:rsidR="009F5269" w:rsidRPr="008654D6" w:rsidRDefault="009F5269" w:rsidP="009F5269">
                  <w:pPr>
                    <w:pStyle w:val="ConsPlusNonformat"/>
                    <w:jc w:val="center"/>
                    <w:rPr>
                      <w:rFonts w:ascii="Times New Roman" w:hAnsi="Times New Roman" w:cs="Times New Roman"/>
                    </w:rPr>
                  </w:pPr>
                  <w:r>
                    <w:rPr>
                      <w:rFonts w:ascii="Times New Roman" w:hAnsi="Times New Roman" w:cs="Times New Roman"/>
                      <w:sz w:val="24"/>
                      <w:szCs w:val="24"/>
                    </w:rPr>
                    <w:t>Подготовка отказа в рассмотрении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 xml:space="preserve">в течение </w:t>
                  </w:r>
                  <w:r w:rsidRPr="000E0C41">
                    <w:rPr>
                      <w:rFonts w:ascii="Times New Roman" w:hAnsi="Times New Roman" w:cs="Times New Roman"/>
                      <w:sz w:val="24"/>
                      <w:szCs w:val="24"/>
                    </w:rPr>
                    <w:t>30</w:t>
                  </w:r>
                  <w:r w:rsidRPr="0073760D">
                    <w:rPr>
                      <w:rFonts w:ascii="Times New Roman" w:hAnsi="Times New Roman" w:cs="Times New Roman"/>
                      <w:color w:val="FF0000"/>
                      <w:sz w:val="24"/>
                      <w:szCs w:val="24"/>
                    </w:rPr>
                    <w:t xml:space="preserve"> </w:t>
                  </w:r>
                  <w:r>
                    <w:rPr>
                      <w:rFonts w:ascii="Times New Roman" w:hAnsi="Times New Roman" w:cs="Times New Roman"/>
                      <w:sz w:val="24"/>
                      <w:szCs w:val="24"/>
                    </w:rPr>
                    <w:t>дней с указанием причин отказа</w:t>
                  </w:r>
                </w:p>
              </w:txbxContent>
            </v:textbox>
          </v:shape>
        </w:pict>
      </w:r>
    </w:p>
    <w:p w:rsidR="009F5269" w:rsidRPr="000E0C41" w:rsidRDefault="009F5269" w:rsidP="009F5269">
      <w:pPr>
        <w:spacing w:after="0"/>
        <w:jc w:val="center"/>
        <w:outlineLvl w:val="1"/>
      </w:pPr>
      <w:r w:rsidRPr="000E0C41">
        <w:t xml:space="preserve">              </w:t>
      </w:r>
    </w:p>
    <w:p w:rsidR="009F5269" w:rsidRPr="000E0C41" w:rsidRDefault="009F5269" w:rsidP="009F5269">
      <w:pPr>
        <w:spacing w:after="0"/>
        <w:jc w:val="right"/>
        <w:outlineLvl w:val="1"/>
      </w:pPr>
    </w:p>
    <w:p w:rsidR="009F5269" w:rsidRPr="000E0C41" w:rsidRDefault="009F5269" w:rsidP="009F5269">
      <w:pPr>
        <w:spacing w:after="0"/>
        <w:jc w:val="right"/>
        <w:outlineLvl w:val="1"/>
      </w:pPr>
      <w:r>
        <w:rPr>
          <w:noProof/>
          <w:lang w:eastAsia="ru-RU"/>
        </w:rPr>
        <w:pict>
          <v:shape id="AutoShape 22" o:spid="_x0000_s1046" type="#_x0000_t32" style="position:absolute;left:0;text-align:left;margin-left:501.15pt;margin-top:4.9pt;width:.05pt;height:18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BENQ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">
            <v:stroke endarrow="block"/>
          </v:shape>
        </w:pict>
      </w:r>
      <w:r>
        <w:rPr>
          <w:noProof/>
          <w:lang w:eastAsia="ru-RU"/>
        </w:rPr>
        <w:pict>
          <v:shape id="AutoShape 21" o:spid="_x0000_s1045" type="#_x0000_t32" style="position:absolute;left:0;text-align:left;margin-left:436.75pt;margin-top:4.9pt;width:.05pt;height:3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go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">
            <v:stroke endarrow="block"/>
          </v:shape>
        </w:pict>
      </w:r>
    </w:p>
    <w:p w:rsidR="009F5269" w:rsidRPr="000E0C41" w:rsidRDefault="009F5269" w:rsidP="009F5269">
      <w:pPr>
        <w:spacing w:after="0"/>
        <w:jc w:val="right"/>
        <w:outlineLvl w:val="1"/>
      </w:pPr>
    </w:p>
    <w:p w:rsidR="009F5269" w:rsidRPr="000E0C41" w:rsidRDefault="009F5269" w:rsidP="009F5269">
      <w:pPr>
        <w:spacing w:after="0"/>
        <w:jc w:val="right"/>
        <w:outlineLvl w:val="1"/>
      </w:pPr>
    </w:p>
    <w:p w:rsidR="009F5269" w:rsidRPr="000E0C41" w:rsidRDefault="009F5269" w:rsidP="009F5269">
      <w:pPr>
        <w:spacing w:after="0"/>
        <w:jc w:val="right"/>
        <w:outlineLvl w:val="1"/>
      </w:pPr>
      <w:r>
        <w:rPr>
          <w:noProof/>
          <w:lang w:eastAsia="ru-RU"/>
        </w:rPr>
        <w:pict>
          <v:shape id="Text Box 20" o:spid="_x0000_s1044" type="#_x0000_t202" style="position:absolute;left:0;text-align:left;margin-left:225.9pt;margin-top:-.05pt;width:253.85pt;height:53.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">
            <v:textbox>
              <w:txbxContent>
                <w:p w:rsidR="009F5269" w:rsidRPr="00F2770D" w:rsidRDefault="009F5269" w:rsidP="009F5269">
                  <w:pPr>
                    <w:jc w:val="center"/>
                    <w:rPr>
                      <w:rFonts w:ascii="Times New Roman" w:hAnsi="Times New Roman" w:cs="Times New Roman"/>
                      <w:sz w:val="24"/>
                      <w:szCs w:val="24"/>
                    </w:rPr>
                  </w:pPr>
                  <w:r w:rsidRPr="00F2770D">
                    <w:rPr>
                      <w:rFonts w:ascii="Times New Roman" w:hAnsi="Times New Roman" w:cs="Times New Roman"/>
                      <w:sz w:val="24"/>
                      <w:szCs w:val="24"/>
                    </w:rPr>
                    <w:t xml:space="preserve">Опубликование извещения о предоставлении земельного участка  для указанных </w:t>
                  </w:r>
                  <w:r w:rsidRPr="00F2770D">
                    <w:rPr>
                      <w:rFonts w:ascii="Times New Roman" w:hAnsi="Times New Roman" w:cs="Times New Roman"/>
                      <w:sz w:val="24"/>
                      <w:szCs w:val="24"/>
                    </w:rPr>
                    <w:br/>
                    <w:t>в заявлении целей.</w:t>
                  </w:r>
                </w:p>
              </w:txbxContent>
            </v:textbox>
          </v:shape>
        </w:pict>
      </w:r>
    </w:p>
    <w:p w:rsidR="009F5269" w:rsidRPr="009F5269" w:rsidRDefault="009F5269" w:rsidP="009F5269">
      <w:pPr>
        <w:tabs>
          <w:tab w:val="left" w:pos="2141"/>
          <w:tab w:val="right" w:pos="9359"/>
        </w:tabs>
        <w:spacing w:after="0"/>
        <w:outlineLvl w:val="1"/>
        <w:sectPr w:rsidR="009F5269" w:rsidRPr="009F5269" w:rsidSect="00F2770D">
          <w:headerReference w:type="even" r:id="rId28"/>
          <w:headerReference w:type="default" r:id="rId29"/>
          <w:pgSz w:w="11906" w:h="16838"/>
          <w:pgMar w:top="1134" w:right="850" w:bottom="1134" w:left="1701" w:header="709" w:footer="709" w:gutter="0"/>
          <w:cols w:space="708"/>
          <w:docGrid w:linePitch="360"/>
        </w:sectPr>
      </w:pPr>
      <w:r w:rsidRPr="000E0C41">
        <w:tab/>
      </w:r>
      <w:r>
        <w:rPr>
          <w:rFonts w:ascii="Times New Roman" w:hAnsi="Times New Roman" w:cs="Times New Roman"/>
          <w:noProof/>
          <w:sz w:val="24"/>
          <w:szCs w:val="24"/>
        </w:rPr>
        <w:pict>
          <v:shape id="AutoShape 19" o:spid="_x0000_s1043" type="#_x0000_t32" style="position:absolute;margin-left:203pt;margin-top:12.25pt;width:43.5pt;height:71.7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">
            <v:stroke endarrow="block"/>
          </v:shape>
        </w:pict>
      </w:r>
      <w:r>
        <w:rPr>
          <w:rFonts w:ascii="Times New Roman" w:hAnsi="Times New Roman" w:cs="Times New Roman"/>
          <w:noProof/>
          <w:sz w:val="24"/>
          <w:szCs w:val="24"/>
        </w:rPr>
        <w:pict>
          <v:shape id="AutoShape 16" o:spid="_x0000_s1040" type="#_x0000_t32" style="position:absolute;margin-left:374.4pt;margin-top:12.25pt;width:0;height:94.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M9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">
            <v:stroke endarrow="block"/>
          </v:shape>
        </w:pict>
      </w:r>
      <w:r>
        <w:rPr>
          <w:rFonts w:ascii="Times New Roman" w:hAnsi="Times New Roman" w:cs="Times New Roman"/>
          <w:noProof/>
          <w:sz w:val="24"/>
          <w:szCs w:val="24"/>
        </w:rPr>
        <w:pict>
          <v:shape id="AutoShape 17" o:spid="_x0000_s1041" type="#_x0000_t32" style="position:absolute;margin-left:643.3pt;margin-top:3.65pt;width:0;height:3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gsMg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">
            <v:stroke endarrow="block"/>
          </v:shape>
        </w:pict>
      </w:r>
      <w:r w:rsidRPr="003754DE">
        <w:rPr>
          <w:rFonts w:ascii="Courier New" w:eastAsia="Calibri" w:hAnsi="Courier New" w:cs="Courier New"/>
          <w:noProof/>
          <w:sz w:val="20"/>
          <w:szCs w:val="20"/>
        </w:rPr>
        <w:pict>
          <v:shape id="Text Box 13" o:spid="_x0000_s1037" type="#_x0000_t202" style="position:absolute;margin-left:246.5pt;margin-top:93.05pt;width:259.9pt;height:71.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">
            <v:textbox>
              <w:txbxContent>
                <w:p w:rsidR="009F5269" w:rsidRPr="00F2770D" w:rsidRDefault="009F5269" w:rsidP="009F5269">
                  <w:pPr>
                    <w:jc w:val="center"/>
                    <w:rPr>
                      <w:rFonts w:ascii="Times New Roman" w:hAnsi="Times New Roman" w:cs="Times New Roman"/>
                      <w:sz w:val="24"/>
                      <w:szCs w:val="24"/>
                    </w:rPr>
                  </w:pPr>
                  <w:r w:rsidRPr="00F2770D">
                    <w:rPr>
                      <w:rFonts w:ascii="Times New Roman" w:hAnsi="Times New Roman" w:cs="Times New Roman"/>
                      <w:sz w:val="24"/>
                      <w:szCs w:val="24"/>
                    </w:rPr>
                    <w:t xml:space="preserve">Подготовка Постановления об отказе </w:t>
                  </w:r>
                  <w:r w:rsidRPr="00F2770D">
                    <w:rPr>
                      <w:rFonts w:ascii="Times New Roman" w:hAnsi="Times New Roman" w:cs="Times New Roman"/>
                      <w:sz w:val="24"/>
                      <w:szCs w:val="24"/>
                    </w:rPr>
                    <w:br/>
                    <w:t xml:space="preserve">в предварительном согласовании предоставления земельного участка </w:t>
                  </w:r>
                </w:p>
              </w:txbxContent>
            </v:textbox>
          </v:shape>
        </w:pict>
      </w:r>
      <w:r>
        <w:rPr>
          <w:rFonts w:ascii="Times New Roman" w:hAnsi="Times New Roman" w:cs="Times New Roman"/>
          <w:noProof/>
          <w:sz w:val="24"/>
          <w:szCs w:val="24"/>
        </w:rPr>
        <w:pict>
          <v:shape id="Text Box 12" o:spid="_x0000_s1036" type="#_x0000_t202" style="position:absolute;margin-left:-1.35pt;margin-top:70.15pt;width:227.25pt;height:102.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">
            <v:textbox>
              <w:txbxContent>
                <w:p w:rsidR="009F5269" w:rsidRPr="00F2770D" w:rsidRDefault="009F5269" w:rsidP="009F5269">
                  <w:pPr>
                    <w:jc w:val="center"/>
                    <w:rPr>
                      <w:rFonts w:ascii="Times New Roman" w:hAnsi="Times New Roman" w:cs="Times New Roman"/>
                      <w:sz w:val="24"/>
                      <w:szCs w:val="24"/>
                    </w:rPr>
                  </w:pPr>
                  <w:r w:rsidRPr="00F2770D">
                    <w:rPr>
                      <w:rFonts w:ascii="Times New Roman" w:hAnsi="Times New Roman" w:cs="Times New Roman"/>
                      <w:sz w:val="24"/>
                      <w:szCs w:val="24"/>
                    </w:rPr>
                    <w:t xml:space="preserve">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w:t>
                  </w:r>
                  <w:r w:rsidRPr="00F2770D">
                    <w:rPr>
                      <w:rFonts w:ascii="Times New Roman" w:hAnsi="Times New Roman" w:cs="Times New Roman"/>
                      <w:sz w:val="24"/>
                      <w:szCs w:val="24"/>
                    </w:rPr>
                    <w:br/>
                    <w:t>и утверждении схемы</w:t>
                  </w:r>
                </w:p>
              </w:txbxContent>
            </v:textbox>
          </v:shape>
        </w:pict>
      </w:r>
    </w:p>
    <w:p w:rsidR="00977DFD" w:rsidRDefault="00977DFD"/>
    <w:sectPr w:rsidR="00977DFD" w:rsidSect="009D6723">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7F" w:rsidRDefault="000B0537" w:rsidP="006270C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83E7F" w:rsidRDefault="000B0537" w:rsidP="006270C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7F" w:rsidRDefault="000B0537" w:rsidP="006270C3">
    <w:pPr>
      <w:pStyle w:val="a7"/>
      <w:framePr w:wrap="around" w:vAnchor="text" w:hAnchor="margin" w:xAlign="right" w:y="1"/>
      <w:rPr>
        <w:rStyle w:val="a9"/>
      </w:rPr>
    </w:pPr>
  </w:p>
  <w:p w:rsidR="00283E7F" w:rsidRDefault="000B0537" w:rsidP="006270C3">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33320"/>
    <w:multiLevelType w:val="hybridMultilevel"/>
    <w:tmpl w:val="67A0BBF2"/>
    <w:lvl w:ilvl="0" w:tplc="EE6650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62677"/>
    <w:rsid w:val="000023FB"/>
    <w:rsid w:val="00010250"/>
    <w:rsid w:val="0001599A"/>
    <w:rsid w:val="00015E2D"/>
    <w:rsid w:val="00024053"/>
    <w:rsid w:val="000409E3"/>
    <w:rsid w:val="00043A60"/>
    <w:rsid w:val="00045E1C"/>
    <w:rsid w:val="00047262"/>
    <w:rsid w:val="000622C0"/>
    <w:rsid w:val="00062677"/>
    <w:rsid w:val="000655A4"/>
    <w:rsid w:val="00066DDC"/>
    <w:rsid w:val="000843D4"/>
    <w:rsid w:val="00086106"/>
    <w:rsid w:val="000907AC"/>
    <w:rsid w:val="00092A80"/>
    <w:rsid w:val="000948D1"/>
    <w:rsid w:val="000B0537"/>
    <w:rsid w:val="000B2616"/>
    <w:rsid w:val="000B4BE7"/>
    <w:rsid w:val="000B6C2A"/>
    <w:rsid w:val="000C0315"/>
    <w:rsid w:val="000C2844"/>
    <w:rsid w:val="000C382B"/>
    <w:rsid w:val="000C3E5B"/>
    <w:rsid w:val="000C4099"/>
    <w:rsid w:val="000D30B8"/>
    <w:rsid w:val="000E2818"/>
    <w:rsid w:val="000E2A65"/>
    <w:rsid w:val="000E2E48"/>
    <w:rsid w:val="000E5140"/>
    <w:rsid w:val="000F2AAF"/>
    <w:rsid w:val="000F54AB"/>
    <w:rsid w:val="000F6DA9"/>
    <w:rsid w:val="000F6E4C"/>
    <w:rsid w:val="0010339E"/>
    <w:rsid w:val="0011081F"/>
    <w:rsid w:val="00114BE2"/>
    <w:rsid w:val="00117086"/>
    <w:rsid w:val="0011748D"/>
    <w:rsid w:val="0012649F"/>
    <w:rsid w:val="001266BB"/>
    <w:rsid w:val="00131171"/>
    <w:rsid w:val="0013573D"/>
    <w:rsid w:val="001361CE"/>
    <w:rsid w:val="00142BE4"/>
    <w:rsid w:val="00147084"/>
    <w:rsid w:val="001507A8"/>
    <w:rsid w:val="00154DF2"/>
    <w:rsid w:val="00155919"/>
    <w:rsid w:val="00155F0E"/>
    <w:rsid w:val="0017116D"/>
    <w:rsid w:val="00172662"/>
    <w:rsid w:val="0018124D"/>
    <w:rsid w:val="001862FB"/>
    <w:rsid w:val="00191841"/>
    <w:rsid w:val="00191CEA"/>
    <w:rsid w:val="00194E4B"/>
    <w:rsid w:val="001950CA"/>
    <w:rsid w:val="00195E38"/>
    <w:rsid w:val="001A20B1"/>
    <w:rsid w:val="001A3093"/>
    <w:rsid w:val="001A35F1"/>
    <w:rsid w:val="001B1F80"/>
    <w:rsid w:val="001B2E80"/>
    <w:rsid w:val="001B3C31"/>
    <w:rsid w:val="001B5014"/>
    <w:rsid w:val="001B6C51"/>
    <w:rsid w:val="001C67BF"/>
    <w:rsid w:val="001C7C00"/>
    <w:rsid w:val="001D1329"/>
    <w:rsid w:val="001E1153"/>
    <w:rsid w:val="001E3836"/>
    <w:rsid w:val="001E6C93"/>
    <w:rsid w:val="001E710A"/>
    <w:rsid w:val="001F389B"/>
    <w:rsid w:val="00200712"/>
    <w:rsid w:val="00200B46"/>
    <w:rsid w:val="00202585"/>
    <w:rsid w:val="00203CD9"/>
    <w:rsid w:val="0020469E"/>
    <w:rsid w:val="002110A1"/>
    <w:rsid w:val="00211306"/>
    <w:rsid w:val="002127A9"/>
    <w:rsid w:val="0021549A"/>
    <w:rsid w:val="00215D27"/>
    <w:rsid w:val="00220D66"/>
    <w:rsid w:val="0022103E"/>
    <w:rsid w:val="002252ED"/>
    <w:rsid w:val="00242D16"/>
    <w:rsid w:val="00243277"/>
    <w:rsid w:val="002446A7"/>
    <w:rsid w:val="00246B1C"/>
    <w:rsid w:val="002474D0"/>
    <w:rsid w:val="0025077D"/>
    <w:rsid w:val="0025740F"/>
    <w:rsid w:val="0026133C"/>
    <w:rsid w:val="002623B4"/>
    <w:rsid w:val="00264B60"/>
    <w:rsid w:val="00265E60"/>
    <w:rsid w:val="00266A81"/>
    <w:rsid w:val="00266D6D"/>
    <w:rsid w:val="0027171E"/>
    <w:rsid w:val="00272408"/>
    <w:rsid w:val="00280FF1"/>
    <w:rsid w:val="00283A9B"/>
    <w:rsid w:val="002865F8"/>
    <w:rsid w:val="00295DC4"/>
    <w:rsid w:val="002A432F"/>
    <w:rsid w:val="002A7B43"/>
    <w:rsid w:val="002A7F35"/>
    <w:rsid w:val="002B37CD"/>
    <w:rsid w:val="002B6B23"/>
    <w:rsid w:val="002B6E06"/>
    <w:rsid w:val="002C3978"/>
    <w:rsid w:val="002C467D"/>
    <w:rsid w:val="002C71DA"/>
    <w:rsid w:val="002D3C88"/>
    <w:rsid w:val="002D6AE2"/>
    <w:rsid w:val="002E07EA"/>
    <w:rsid w:val="002E2746"/>
    <w:rsid w:val="002E409A"/>
    <w:rsid w:val="002E4E65"/>
    <w:rsid w:val="00303052"/>
    <w:rsid w:val="00303FB2"/>
    <w:rsid w:val="00312BBA"/>
    <w:rsid w:val="003151B0"/>
    <w:rsid w:val="00315A65"/>
    <w:rsid w:val="003170CD"/>
    <w:rsid w:val="00322AB1"/>
    <w:rsid w:val="00330CD1"/>
    <w:rsid w:val="003345B8"/>
    <w:rsid w:val="00341056"/>
    <w:rsid w:val="00341883"/>
    <w:rsid w:val="00342F41"/>
    <w:rsid w:val="00354BFF"/>
    <w:rsid w:val="00354D15"/>
    <w:rsid w:val="00356A20"/>
    <w:rsid w:val="00357DAD"/>
    <w:rsid w:val="00361E5B"/>
    <w:rsid w:val="003738ED"/>
    <w:rsid w:val="00375C52"/>
    <w:rsid w:val="00382E31"/>
    <w:rsid w:val="0038734A"/>
    <w:rsid w:val="00394F3A"/>
    <w:rsid w:val="003A5726"/>
    <w:rsid w:val="003B0E1C"/>
    <w:rsid w:val="003B12F4"/>
    <w:rsid w:val="003B3AEE"/>
    <w:rsid w:val="003B5219"/>
    <w:rsid w:val="003B59E2"/>
    <w:rsid w:val="003C0981"/>
    <w:rsid w:val="003C2590"/>
    <w:rsid w:val="003C2DCD"/>
    <w:rsid w:val="003C34AF"/>
    <w:rsid w:val="003D0CBB"/>
    <w:rsid w:val="003D1F79"/>
    <w:rsid w:val="003D4A22"/>
    <w:rsid w:val="003D541C"/>
    <w:rsid w:val="003E5721"/>
    <w:rsid w:val="003E7BD8"/>
    <w:rsid w:val="003F2B71"/>
    <w:rsid w:val="003F3378"/>
    <w:rsid w:val="003F6887"/>
    <w:rsid w:val="0040317E"/>
    <w:rsid w:val="0040587B"/>
    <w:rsid w:val="00406093"/>
    <w:rsid w:val="004102B5"/>
    <w:rsid w:val="00410973"/>
    <w:rsid w:val="00424DAC"/>
    <w:rsid w:val="00424E7E"/>
    <w:rsid w:val="00427283"/>
    <w:rsid w:val="00443302"/>
    <w:rsid w:val="004513E6"/>
    <w:rsid w:val="00460615"/>
    <w:rsid w:val="00463516"/>
    <w:rsid w:val="00471E1E"/>
    <w:rsid w:val="0047487D"/>
    <w:rsid w:val="00476A38"/>
    <w:rsid w:val="00476CAE"/>
    <w:rsid w:val="00477760"/>
    <w:rsid w:val="00477F04"/>
    <w:rsid w:val="004843AB"/>
    <w:rsid w:val="004852D4"/>
    <w:rsid w:val="00485CA4"/>
    <w:rsid w:val="00492133"/>
    <w:rsid w:val="004940DD"/>
    <w:rsid w:val="0049657C"/>
    <w:rsid w:val="00496DED"/>
    <w:rsid w:val="00496FAC"/>
    <w:rsid w:val="004A2CD0"/>
    <w:rsid w:val="004B0DA4"/>
    <w:rsid w:val="004B4D76"/>
    <w:rsid w:val="004C6C0A"/>
    <w:rsid w:val="004C7487"/>
    <w:rsid w:val="004D07AE"/>
    <w:rsid w:val="004D4CDC"/>
    <w:rsid w:val="004D4E17"/>
    <w:rsid w:val="004D713E"/>
    <w:rsid w:val="004D7AFB"/>
    <w:rsid w:val="004E1CD3"/>
    <w:rsid w:val="004E2856"/>
    <w:rsid w:val="004F17D9"/>
    <w:rsid w:val="004F65ED"/>
    <w:rsid w:val="00500A05"/>
    <w:rsid w:val="00520B01"/>
    <w:rsid w:val="0052139D"/>
    <w:rsid w:val="005246C0"/>
    <w:rsid w:val="005258DE"/>
    <w:rsid w:val="00532D5C"/>
    <w:rsid w:val="00533150"/>
    <w:rsid w:val="00536089"/>
    <w:rsid w:val="005363DA"/>
    <w:rsid w:val="005364A4"/>
    <w:rsid w:val="0053665F"/>
    <w:rsid w:val="00543545"/>
    <w:rsid w:val="00554861"/>
    <w:rsid w:val="00556CE8"/>
    <w:rsid w:val="005640FF"/>
    <w:rsid w:val="00564A3D"/>
    <w:rsid w:val="00566043"/>
    <w:rsid w:val="0057504A"/>
    <w:rsid w:val="005812C0"/>
    <w:rsid w:val="00586641"/>
    <w:rsid w:val="005902FB"/>
    <w:rsid w:val="005907BC"/>
    <w:rsid w:val="00590EB0"/>
    <w:rsid w:val="00593F27"/>
    <w:rsid w:val="00594753"/>
    <w:rsid w:val="005948BB"/>
    <w:rsid w:val="005968ED"/>
    <w:rsid w:val="005A0414"/>
    <w:rsid w:val="005A1FE7"/>
    <w:rsid w:val="005A6482"/>
    <w:rsid w:val="005B4129"/>
    <w:rsid w:val="005C19E9"/>
    <w:rsid w:val="005C3FF9"/>
    <w:rsid w:val="005C7157"/>
    <w:rsid w:val="005D1434"/>
    <w:rsid w:val="005D2BC1"/>
    <w:rsid w:val="005D348E"/>
    <w:rsid w:val="005E1B22"/>
    <w:rsid w:val="005E2CB6"/>
    <w:rsid w:val="005F00F6"/>
    <w:rsid w:val="0060262D"/>
    <w:rsid w:val="00607E3E"/>
    <w:rsid w:val="00612001"/>
    <w:rsid w:val="00617D92"/>
    <w:rsid w:val="00620855"/>
    <w:rsid w:val="00621254"/>
    <w:rsid w:val="006230B1"/>
    <w:rsid w:val="006232CA"/>
    <w:rsid w:val="006239A8"/>
    <w:rsid w:val="00630550"/>
    <w:rsid w:val="00637280"/>
    <w:rsid w:val="0065000F"/>
    <w:rsid w:val="006527ED"/>
    <w:rsid w:val="00654175"/>
    <w:rsid w:val="00656BC0"/>
    <w:rsid w:val="00661F9B"/>
    <w:rsid w:val="00665AA1"/>
    <w:rsid w:val="00667E1B"/>
    <w:rsid w:val="00672FDE"/>
    <w:rsid w:val="00683A77"/>
    <w:rsid w:val="00687AD4"/>
    <w:rsid w:val="00692A93"/>
    <w:rsid w:val="0069421B"/>
    <w:rsid w:val="006A1D03"/>
    <w:rsid w:val="006A631F"/>
    <w:rsid w:val="006A7312"/>
    <w:rsid w:val="006B04FA"/>
    <w:rsid w:val="006B1E0D"/>
    <w:rsid w:val="006B3EE4"/>
    <w:rsid w:val="006B47DC"/>
    <w:rsid w:val="006C0903"/>
    <w:rsid w:val="006C3742"/>
    <w:rsid w:val="006C5AF4"/>
    <w:rsid w:val="006C7BFD"/>
    <w:rsid w:val="006D0535"/>
    <w:rsid w:val="006D2E79"/>
    <w:rsid w:val="006D3B86"/>
    <w:rsid w:val="006D6110"/>
    <w:rsid w:val="006D67E8"/>
    <w:rsid w:val="006E0693"/>
    <w:rsid w:val="006E4132"/>
    <w:rsid w:val="006F30BA"/>
    <w:rsid w:val="006F5980"/>
    <w:rsid w:val="0070064E"/>
    <w:rsid w:val="00705A20"/>
    <w:rsid w:val="00707C73"/>
    <w:rsid w:val="00707D43"/>
    <w:rsid w:val="00712AC3"/>
    <w:rsid w:val="007133EC"/>
    <w:rsid w:val="00713AF2"/>
    <w:rsid w:val="00723E28"/>
    <w:rsid w:val="00731BEA"/>
    <w:rsid w:val="0073349C"/>
    <w:rsid w:val="007403D5"/>
    <w:rsid w:val="00743552"/>
    <w:rsid w:val="00744EE2"/>
    <w:rsid w:val="007464E6"/>
    <w:rsid w:val="007513F3"/>
    <w:rsid w:val="0075282C"/>
    <w:rsid w:val="00761FA2"/>
    <w:rsid w:val="00762015"/>
    <w:rsid w:val="00763BC3"/>
    <w:rsid w:val="00766613"/>
    <w:rsid w:val="00766E2B"/>
    <w:rsid w:val="00773B8F"/>
    <w:rsid w:val="00784367"/>
    <w:rsid w:val="0078515B"/>
    <w:rsid w:val="00791701"/>
    <w:rsid w:val="00793B09"/>
    <w:rsid w:val="0079702A"/>
    <w:rsid w:val="007A16AF"/>
    <w:rsid w:val="007A1A6A"/>
    <w:rsid w:val="007A4AEC"/>
    <w:rsid w:val="007B1DFA"/>
    <w:rsid w:val="007B3501"/>
    <w:rsid w:val="007B5150"/>
    <w:rsid w:val="007C060E"/>
    <w:rsid w:val="007C3C0D"/>
    <w:rsid w:val="007C627A"/>
    <w:rsid w:val="007C7D8D"/>
    <w:rsid w:val="007D4421"/>
    <w:rsid w:val="007E410D"/>
    <w:rsid w:val="007E7E77"/>
    <w:rsid w:val="007F0411"/>
    <w:rsid w:val="007F3B5B"/>
    <w:rsid w:val="007F5B17"/>
    <w:rsid w:val="00800763"/>
    <w:rsid w:val="008007E8"/>
    <w:rsid w:val="00800B4D"/>
    <w:rsid w:val="008025A7"/>
    <w:rsid w:val="00806C3F"/>
    <w:rsid w:val="00807E66"/>
    <w:rsid w:val="0081340E"/>
    <w:rsid w:val="0081542B"/>
    <w:rsid w:val="00817B45"/>
    <w:rsid w:val="00823059"/>
    <w:rsid w:val="00826F52"/>
    <w:rsid w:val="00834434"/>
    <w:rsid w:val="00842A4E"/>
    <w:rsid w:val="008442F9"/>
    <w:rsid w:val="008474CF"/>
    <w:rsid w:val="00852C64"/>
    <w:rsid w:val="008546C2"/>
    <w:rsid w:val="008608D9"/>
    <w:rsid w:val="00866BA6"/>
    <w:rsid w:val="00867A2A"/>
    <w:rsid w:val="00870212"/>
    <w:rsid w:val="00872245"/>
    <w:rsid w:val="00874AA2"/>
    <w:rsid w:val="00874BC3"/>
    <w:rsid w:val="00875CCA"/>
    <w:rsid w:val="00875E78"/>
    <w:rsid w:val="00875FCE"/>
    <w:rsid w:val="00877892"/>
    <w:rsid w:val="00883862"/>
    <w:rsid w:val="008937C7"/>
    <w:rsid w:val="00893DEA"/>
    <w:rsid w:val="008A1A8C"/>
    <w:rsid w:val="008A3DD3"/>
    <w:rsid w:val="008A593A"/>
    <w:rsid w:val="008A6256"/>
    <w:rsid w:val="008B1F63"/>
    <w:rsid w:val="008B4259"/>
    <w:rsid w:val="008B49EF"/>
    <w:rsid w:val="008C0614"/>
    <w:rsid w:val="008C1AB1"/>
    <w:rsid w:val="008C23E7"/>
    <w:rsid w:val="008C2628"/>
    <w:rsid w:val="008C263A"/>
    <w:rsid w:val="008C704E"/>
    <w:rsid w:val="008D2D51"/>
    <w:rsid w:val="008D4BBC"/>
    <w:rsid w:val="008D5DC9"/>
    <w:rsid w:val="008E0E7A"/>
    <w:rsid w:val="008E63DA"/>
    <w:rsid w:val="008E7738"/>
    <w:rsid w:val="008F0CF4"/>
    <w:rsid w:val="008F1748"/>
    <w:rsid w:val="008F4924"/>
    <w:rsid w:val="00906902"/>
    <w:rsid w:val="00907A49"/>
    <w:rsid w:val="009105FC"/>
    <w:rsid w:val="00910C2D"/>
    <w:rsid w:val="0091162E"/>
    <w:rsid w:val="00917436"/>
    <w:rsid w:val="00917BD1"/>
    <w:rsid w:val="00921CEC"/>
    <w:rsid w:val="00932714"/>
    <w:rsid w:val="009358DA"/>
    <w:rsid w:val="0094200F"/>
    <w:rsid w:val="00950CD0"/>
    <w:rsid w:val="0095742C"/>
    <w:rsid w:val="009578FA"/>
    <w:rsid w:val="0095792F"/>
    <w:rsid w:val="00960D84"/>
    <w:rsid w:val="00961211"/>
    <w:rsid w:val="0096610D"/>
    <w:rsid w:val="00966423"/>
    <w:rsid w:val="009678DA"/>
    <w:rsid w:val="00967954"/>
    <w:rsid w:val="009728B8"/>
    <w:rsid w:val="00976571"/>
    <w:rsid w:val="00977723"/>
    <w:rsid w:val="00977DFD"/>
    <w:rsid w:val="00981A08"/>
    <w:rsid w:val="00983F21"/>
    <w:rsid w:val="0098472D"/>
    <w:rsid w:val="00987977"/>
    <w:rsid w:val="00987EA9"/>
    <w:rsid w:val="009909BC"/>
    <w:rsid w:val="009921DC"/>
    <w:rsid w:val="00995B65"/>
    <w:rsid w:val="00997254"/>
    <w:rsid w:val="009A0AEB"/>
    <w:rsid w:val="009A0B28"/>
    <w:rsid w:val="009A2E51"/>
    <w:rsid w:val="009A3E7A"/>
    <w:rsid w:val="009A49DF"/>
    <w:rsid w:val="009A4F7D"/>
    <w:rsid w:val="009B0207"/>
    <w:rsid w:val="009B13D4"/>
    <w:rsid w:val="009B2D28"/>
    <w:rsid w:val="009C5558"/>
    <w:rsid w:val="009C56AA"/>
    <w:rsid w:val="009D6723"/>
    <w:rsid w:val="009E2DDB"/>
    <w:rsid w:val="009F0112"/>
    <w:rsid w:val="009F285C"/>
    <w:rsid w:val="009F3DCF"/>
    <w:rsid w:val="009F5269"/>
    <w:rsid w:val="009F6305"/>
    <w:rsid w:val="009F7E4C"/>
    <w:rsid w:val="00A02770"/>
    <w:rsid w:val="00A03185"/>
    <w:rsid w:val="00A04770"/>
    <w:rsid w:val="00A07FD7"/>
    <w:rsid w:val="00A12065"/>
    <w:rsid w:val="00A164C5"/>
    <w:rsid w:val="00A2055A"/>
    <w:rsid w:val="00A252A0"/>
    <w:rsid w:val="00A264FD"/>
    <w:rsid w:val="00A37FB0"/>
    <w:rsid w:val="00A5370F"/>
    <w:rsid w:val="00A56FDB"/>
    <w:rsid w:val="00A61AC2"/>
    <w:rsid w:val="00A64CB7"/>
    <w:rsid w:val="00A71561"/>
    <w:rsid w:val="00A743B7"/>
    <w:rsid w:val="00A77B0A"/>
    <w:rsid w:val="00A77C36"/>
    <w:rsid w:val="00A77CCF"/>
    <w:rsid w:val="00A77D14"/>
    <w:rsid w:val="00A80777"/>
    <w:rsid w:val="00A81E20"/>
    <w:rsid w:val="00A8343C"/>
    <w:rsid w:val="00A84170"/>
    <w:rsid w:val="00AA2E57"/>
    <w:rsid w:val="00AA3F60"/>
    <w:rsid w:val="00AA660C"/>
    <w:rsid w:val="00AB0424"/>
    <w:rsid w:val="00AB28A0"/>
    <w:rsid w:val="00AB46B6"/>
    <w:rsid w:val="00AB609E"/>
    <w:rsid w:val="00AC2E4C"/>
    <w:rsid w:val="00AC729C"/>
    <w:rsid w:val="00AD1ED6"/>
    <w:rsid w:val="00AD47B1"/>
    <w:rsid w:val="00AF5C11"/>
    <w:rsid w:val="00AF6CAC"/>
    <w:rsid w:val="00AF703A"/>
    <w:rsid w:val="00AF78BA"/>
    <w:rsid w:val="00B02C0E"/>
    <w:rsid w:val="00B05AB5"/>
    <w:rsid w:val="00B12463"/>
    <w:rsid w:val="00B1573D"/>
    <w:rsid w:val="00B17FFC"/>
    <w:rsid w:val="00B27051"/>
    <w:rsid w:val="00B316A2"/>
    <w:rsid w:val="00B32B26"/>
    <w:rsid w:val="00B36913"/>
    <w:rsid w:val="00B37C87"/>
    <w:rsid w:val="00B40FEF"/>
    <w:rsid w:val="00B41620"/>
    <w:rsid w:val="00B42709"/>
    <w:rsid w:val="00B44B17"/>
    <w:rsid w:val="00B4634F"/>
    <w:rsid w:val="00B510CD"/>
    <w:rsid w:val="00B51FD2"/>
    <w:rsid w:val="00B52234"/>
    <w:rsid w:val="00B54989"/>
    <w:rsid w:val="00B54C98"/>
    <w:rsid w:val="00B60129"/>
    <w:rsid w:val="00B66841"/>
    <w:rsid w:val="00B672E9"/>
    <w:rsid w:val="00B754D0"/>
    <w:rsid w:val="00B75E79"/>
    <w:rsid w:val="00B8076E"/>
    <w:rsid w:val="00B82052"/>
    <w:rsid w:val="00B836BB"/>
    <w:rsid w:val="00B907C9"/>
    <w:rsid w:val="00B91E1E"/>
    <w:rsid w:val="00B92516"/>
    <w:rsid w:val="00B931CA"/>
    <w:rsid w:val="00B9363E"/>
    <w:rsid w:val="00B96BF1"/>
    <w:rsid w:val="00BA0BD8"/>
    <w:rsid w:val="00BA5668"/>
    <w:rsid w:val="00BA7515"/>
    <w:rsid w:val="00BA7A5B"/>
    <w:rsid w:val="00BB1A17"/>
    <w:rsid w:val="00BB2761"/>
    <w:rsid w:val="00BB4608"/>
    <w:rsid w:val="00BB5824"/>
    <w:rsid w:val="00BB7E2A"/>
    <w:rsid w:val="00BB7FC9"/>
    <w:rsid w:val="00BC036A"/>
    <w:rsid w:val="00BC4B21"/>
    <w:rsid w:val="00BC5C86"/>
    <w:rsid w:val="00BD3787"/>
    <w:rsid w:val="00BD67BF"/>
    <w:rsid w:val="00BE1E58"/>
    <w:rsid w:val="00BE1FB9"/>
    <w:rsid w:val="00BE3DE4"/>
    <w:rsid w:val="00BE6497"/>
    <w:rsid w:val="00BF385F"/>
    <w:rsid w:val="00C10A33"/>
    <w:rsid w:val="00C157F8"/>
    <w:rsid w:val="00C169F3"/>
    <w:rsid w:val="00C20121"/>
    <w:rsid w:val="00C21DFD"/>
    <w:rsid w:val="00C2452E"/>
    <w:rsid w:val="00C25052"/>
    <w:rsid w:val="00C30660"/>
    <w:rsid w:val="00C3279F"/>
    <w:rsid w:val="00C3618A"/>
    <w:rsid w:val="00C367C5"/>
    <w:rsid w:val="00C40F3C"/>
    <w:rsid w:val="00C438C2"/>
    <w:rsid w:val="00C449A3"/>
    <w:rsid w:val="00C56573"/>
    <w:rsid w:val="00C61786"/>
    <w:rsid w:val="00C61C55"/>
    <w:rsid w:val="00C62552"/>
    <w:rsid w:val="00C635C3"/>
    <w:rsid w:val="00C64DC5"/>
    <w:rsid w:val="00C71102"/>
    <w:rsid w:val="00C768F4"/>
    <w:rsid w:val="00C8003F"/>
    <w:rsid w:val="00C82B0C"/>
    <w:rsid w:val="00C84359"/>
    <w:rsid w:val="00C91483"/>
    <w:rsid w:val="00C92BC6"/>
    <w:rsid w:val="00C9428B"/>
    <w:rsid w:val="00C96FE9"/>
    <w:rsid w:val="00C971CC"/>
    <w:rsid w:val="00C97CA1"/>
    <w:rsid w:val="00CA1187"/>
    <w:rsid w:val="00CA4115"/>
    <w:rsid w:val="00CA5A5F"/>
    <w:rsid w:val="00CA767A"/>
    <w:rsid w:val="00CB25A1"/>
    <w:rsid w:val="00CB4970"/>
    <w:rsid w:val="00CC31B5"/>
    <w:rsid w:val="00CC59DD"/>
    <w:rsid w:val="00CC73A0"/>
    <w:rsid w:val="00CD3E52"/>
    <w:rsid w:val="00CD631E"/>
    <w:rsid w:val="00CD6CB3"/>
    <w:rsid w:val="00CE21EB"/>
    <w:rsid w:val="00CF180E"/>
    <w:rsid w:val="00CF3D8D"/>
    <w:rsid w:val="00CF744F"/>
    <w:rsid w:val="00D059C7"/>
    <w:rsid w:val="00D06A13"/>
    <w:rsid w:val="00D07C4B"/>
    <w:rsid w:val="00D20DA6"/>
    <w:rsid w:val="00D225FD"/>
    <w:rsid w:val="00D24E09"/>
    <w:rsid w:val="00D27562"/>
    <w:rsid w:val="00D335F2"/>
    <w:rsid w:val="00D35430"/>
    <w:rsid w:val="00D35CFD"/>
    <w:rsid w:val="00D45B28"/>
    <w:rsid w:val="00D552DD"/>
    <w:rsid w:val="00D559CF"/>
    <w:rsid w:val="00D6446C"/>
    <w:rsid w:val="00D8031E"/>
    <w:rsid w:val="00D81F5A"/>
    <w:rsid w:val="00D90446"/>
    <w:rsid w:val="00D92690"/>
    <w:rsid w:val="00DA2F28"/>
    <w:rsid w:val="00DC04D8"/>
    <w:rsid w:val="00DC690A"/>
    <w:rsid w:val="00DD1BD1"/>
    <w:rsid w:val="00DD3703"/>
    <w:rsid w:val="00DD401B"/>
    <w:rsid w:val="00DD51B0"/>
    <w:rsid w:val="00DD541D"/>
    <w:rsid w:val="00DD5D7D"/>
    <w:rsid w:val="00DD6BB2"/>
    <w:rsid w:val="00DD6C73"/>
    <w:rsid w:val="00DD7DF4"/>
    <w:rsid w:val="00DE01EC"/>
    <w:rsid w:val="00DE1ACE"/>
    <w:rsid w:val="00DE558F"/>
    <w:rsid w:val="00DE66FC"/>
    <w:rsid w:val="00DF6D8C"/>
    <w:rsid w:val="00E0057C"/>
    <w:rsid w:val="00E0149C"/>
    <w:rsid w:val="00E030E3"/>
    <w:rsid w:val="00E03601"/>
    <w:rsid w:val="00E05060"/>
    <w:rsid w:val="00E063F3"/>
    <w:rsid w:val="00E10B22"/>
    <w:rsid w:val="00E1153D"/>
    <w:rsid w:val="00E11DA6"/>
    <w:rsid w:val="00E11E41"/>
    <w:rsid w:val="00E13CF5"/>
    <w:rsid w:val="00E15F88"/>
    <w:rsid w:val="00E20B3C"/>
    <w:rsid w:val="00E25D30"/>
    <w:rsid w:val="00E26B1B"/>
    <w:rsid w:val="00E4661D"/>
    <w:rsid w:val="00E505C6"/>
    <w:rsid w:val="00E52E37"/>
    <w:rsid w:val="00E564D1"/>
    <w:rsid w:val="00E6118E"/>
    <w:rsid w:val="00E64B19"/>
    <w:rsid w:val="00E6545E"/>
    <w:rsid w:val="00E72EB1"/>
    <w:rsid w:val="00E80884"/>
    <w:rsid w:val="00E855E8"/>
    <w:rsid w:val="00E90331"/>
    <w:rsid w:val="00E9142B"/>
    <w:rsid w:val="00E9510B"/>
    <w:rsid w:val="00E97C43"/>
    <w:rsid w:val="00EA1E18"/>
    <w:rsid w:val="00EC41BA"/>
    <w:rsid w:val="00EC7FF3"/>
    <w:rsid w:val="00ED1708"/>
    <w:rsid w:val="00ED1E83"/>
    <w:rsid w:val="00ED522A"/>
    <w:rsid w:val="00ED7A1A"/>
    <w:rsid w:val="00EE2843"/>
    <w:rsid w:val="00EE2EDC"/>
    <w:rsid w:val="00EE6270"/>
    <w:rsid w:val="00EF3C7B"/>
    <w:rsid w:val="00EF4825"/>
    <w:rsid w:val="00EF74BD"/>
    <w:rsid w:val="00EF7C27"/>
    <w:rsid w:val="00F00DAE"/>
    <w:rsid w:val="00F02E7C"/>
    <w:rsid w:val="00F053E0"/>
    <w:rsid w:val="00F07425"/>
    <w:rsid w:val="00F07953"/>
    <w:rsid w:val="00F10C13"/>
    <w:rsid w:val="00F11CCA"/>
    <w:rsid w:val="00F17D52"/>
    <w:rsid w:val="00F23DE6"/>
    <w:rsid w:val="00F24949"/>
    <w:rsid w:val="00F3008A"/>
    <w:rsid w:val="00F37823"/>
    <w:rsid w:val="00F45E2A"/>
    <w:rsid w:val="00F47DAE"/>
    <w:rsid w:val="00F47E91"/>
    <w:rsid w:val="00F53B03"/>
    <w:rsid w:val="00F575C2"/>
    <w:rsid w:val="00F578B0"/>
    <w:rsid w:val="00F609DE"/>
    <w:rsid w:val="00F624BA"/>
    <w:rsid w:val="00F63845"/>
    <w:rsid w:val="00F6695E"/>
    <w:rsid w:val="00F738F5"/>
    <w:rsid w:val="00F73ED3"/>
    <w:rsid w:val="00F746CB"/>
    <w:rsid w:val="00F74E82"/>
    <w:rsid w:val="00F76978"/>
    <w:rsid w:val="00F80CC4"/>
    <w:rsid w:val="00F828C7"/>
    <w:rsid w:val="00F85D78"/>
    <w:rsid w:val="00F914EC"/>
    <w:rsid w:val="00F91617"/>
    <w:rsid w:val="00F92167"/>
    <w:rsid w:val="00F92908"/>
    <w:rsid w:val="00F94402"/>
    <w:rsid w:val="00F94DA3"/>
    <w:rsid w:val="00F9655D"/>
    <w:rsid w:val="00F96B37"/>
    <w:rsid w:val="00FA4CC8"/>
    <w:rsid w:val="00FB0679"/>
    <w:rsid w:val="00FB4D7E"/>
    <w:rsid w:val="00FC0E12"/>
    <w:rsid w:val="00FC2644"/>
    <w:rsid w:val="00FC30D0"/>
    <w:rsid w:val="00FC70DC"/>
    <w:rsid w:val="00FD34A1"/>
    <w:rsid w:val="00FD3B67"/>
    <w:rsid w:val="00FE0B1B"/>
    <w:rsid w:val="00FE1328"/>
    <w:rsid w:val="00FF06FB"/>
    <w:rsid w:val="00FF1B49"/>
    <w:rsid w:val="00FF3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AutoShape 5"/>
        <o:r id="V:Rule2" type="connector" idref="#AutoShape 15"/>
        <o:r id="V:Rule3" type="connector" idref="#AutoShape 23"/>
        <o:r id="V:Rule4" type="connector" idref="#AutoShape 18"/>
        <o:r id="V:Rule5" type="connector" idref="#AutoShape 7"/>
        <o:r id="V:Rule6" type="connector" idref="#AutoShape 11"/>
        <o:r id="V:Rule7" type="connector" idref="#AutoShape 22"/>
        <o:r id="V:Rule8" type="connector" idref="#AutoShape 21"/>
        <o:r id="V:Rule9" type="connector" idref="#AutoShape 19"/>
        <o:r id="V:Rule10" type="connector" idref="#AutoShape 16"/>
        <o:r id="V:Rule11"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77"/>
  </w:style>
  <w:style w:type="paragraph" w:styleId="1">
    <w:name w:val="heading 1"/>
    <w:basedOn w:val="a"/>
    <w:link w:val="10"/>
    <w:qFormat/>
    <w:rsid w:val="006D3B86"/>
    <w:pPr>
      <w:spacing w:before="225" w:after="100" w:afterAutospacing="1" w:line="240" w:lineRule="auto"/>
      <w:jc w:val="center"/>
      <w:outlineLvl w:val="0"/>
    </w:pPr>
    <w:rPr>
      <w:rFonts w:ascii="Arial" w:eastAsia="Times New Roman" w:hAnsi="Arial" w:cs="Arial"/>
      <w:b/>
      <w:bCs/>
      <w:color w:val="003399"/>
      <w:kern w:val="36"/>
      <w:sz w:val="24"/>
      <w:szCs w:val="24"/>
      <w:lang w:eastAsia="ru-RU"/>
    </w:rPr>
  </w:style>
  <w:style w:type="paragraph" w:styleId="2">
    <w:name w:val="heading 2"/>
    <w:basedOn w:val="a"/>
    <w:link w:val="20"/>
    <w:qFormat/>
    <w:rsid w:val="006D3B86"/>
    <w:pPr>
      <w:spacing w:before="225" w:after="100" w:afterAutospacing="1" w:line="240" w:lineRule="auto"/>
      <w:jc w:val="center"/>
      <w:outlineLvl w:val="1"/>
    </w:pPr>
    <w:rPr>
      <w:rFonts w:ascii="Arial" w:eastAsia="Times New Roman" w:hAnsi="Arial" w:cs="Arial"/>
      <w:b/>
      <w:bCs/>
      <w:color w:val="00339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67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62677"/>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6D3B86"/>
    <w:rPr>
      <w:rFonts w:ascii="Arial" w:eastAsia="Times New Roman" w:hAnsi="Arial" w:cs="Arial"/>
      <w:b/>
      <w:bCs/>
      <w:color w:val="003399"/>
      <w:kern w:val="36"/>
      <w:sz w:val="24"/>
      <w:szCs w:val="24"/>
      <w:lang w:eastAsia="ru-RU"/>
    </w:rPr>
  </w:style>
  <w:style w:type="character" w:customStyle="1" w:styleId="20">
    <w:name w:val="Заголовок 2 Знак"/>
    <w:basedOn w:val="a0"/>
    <w:link w:val="2"/>
    <w:rsid w:val="006D3B86"/>
    <w:rPr>
      <w:rFonts w:ascii="Arial" w:eastAsia="Times New Roman" w:hAnsi="Arial" w:cs="Arial"/>
      <w:b/>
      <w:bCs/>
      <w:color w:val="003399"/>
      <w:sz w:val="20"/>
      <w:szCs w:val="20"/>
      <w:lang w:eastAsia="ru-RU"/>
    </w:rPr>
  </w:style>
  <w:style w:type="paragraph" w:styleId="a4">
    <w:name w:val="Body Text"/>
    <w:basedOn w:val="a"/>
    <w:link w:val="a5"/>
    <w:rsid w:val="006D3B86"/>
    <w:pPr>
      <w:spacing w:after="0" w:line="240" w:lineRule="auto"/>
      <w:jc w:val="both"/>
    </w:pPr>
    <w:rPr>
      <w:rFonts w:ascii="Arial" w:eastAsia="Times New Roman" w:hAnsi="Arial" w:cs="Times New Roman"/>
      <w:sz w:val="28"/>
      <w:szCs w:val="20"/>
      <w:lang w:eastAsia="ru-RU"/>
    </w:rPr>
  </w:style>
  <w:style w:type="character" w:customStyle="1" w:styleId="a5">
    <w:name w:val="Основной текст Знак"/>
    <w:basedOn w:val="a0"/>
    <w:link w:val="a4"/>
    <w:rsid w:val="006D3B86"/>
    <w:rPr>
      <w:rFonts w:ascii="Arial" w:eastAsia="Times New Roman" w:hAnsi="Arial" w:cs="Times New Roman"/>
      <w:sz w:val="28"/>
      <w:szCs w:val="20"/>
      <w:lang w:eastAsia="ru-RU"/>
    </w:rPr>
  </w:style>
  <w:style w:type="paragraph" w:customStyle="1" w:styleId="wikip">
    <w:name w:val="wikip"/>
    <w:basedOn w:val="a"/>
    <w:rsid w:val="00F02E7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6">
    <w:name w:val="Hyperlink"/>
    <w:rsid w:val="006D67E8"/>
    <w:rPr>
      <w:color w:val="0000FF"/>
      <w:u w:val="single"/>
    </w:rPr>
  </w:style>
  <w:style w:type="paragraph" w:customStyle="1" w:styleId="ConsPlusNonformat">
    <w:name w:val="ConsPlusNonformat"/>
    <w:rsid w:val="009F5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rsid w:val="009F52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9F5269"/>
    <w:rPr>
      <w:rFonts w:ascii="Times New Roman" w:eastAsia="Times New Roman" w:hAnsi="Times New Roman" w:cs="Times New Roman"/>
      <w:sz w:val="24"/>
      <w:szCs w:val="24"/>
      <w:lang w:eastAsia="ru-RU"/>
    </w:rPr>
  </w:style>
  <w:style w:type="character" w:styleId="a9">
    <w:name w:val="page number"/>
    <w:basedOn w:val="a0"/>
    <w:rsid w:val="009F5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67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062677"/>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5CE161B6F40CFDA031F7864888C9384BF601DE397CCC8F69C60656C70fEI" TargetMode="External"/><Relationship Id="rId13" Type="http://schemas.openxmlformats.org/officeDocument/2006/relationships/hyperlink" Target="consultantplus://offline/ref=EE25CE161B6F40CFDA031F7864888C9384BB631EEC95CCC8F69C60656C70fEI" TargetMode="External"/><Relationship Id="rId18"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6"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 Type="http://schemas.openxmlformats.org/officeDocument/2006/relationships/settings" Target="settings.xml"/><Relationship Id="rId21" Type="http://schemas.openxmlformats.org/officeDocument/2006/relationships/hyperlink" Target="consultantplus://offline/ref=FADF72324A7053EAEBE5AB1F4F7D0C41C5E657858495CF93A017FDFCF1F413EF90B6EA64F8DDDF9CJCM4M" TargetMode="External"/><Relationship Id="rId34" Type="http://schemas.microsoft.com/office/2007/relationships/stylesWithEffects" Target="stylesWithEffects.xml"/><Relationship Id="rId7" Type="http://schemas.openxmlformats.org/officeDocument/2006/relationships/hyperlink" Target="consultantplus://offline/ref=EE25CE161B6F40CFDA031F7864888C9384B8611FE492CCC8F69C60656C70fEI" TargetMode="External"/><Relationship Id="rId12" Type="http://schemas.openxmlformats.org/officeDocument/2006/relationships/hyperlink" Target="consultantplus://offline/ref=EE25CE161B6F40CFDA031F7864888C9384B8621EE597CCC8F69C60656C70fEI" TargetMode="External"/><Relationship Id="rId17"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5"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 Type="http://schemas.openxmlformats.org/officeDocument/2006/relationships/styles" Target="styles.xml"/><Relationship Id="rId16"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0" Type="http://schemas.openxmlformats.org/officeDocument/2006/relationships/hyperlink" Target="consultantplus://offline/ref=6C617ECB8A75AB06AA0EE3225928D0A1ADB203BE9F7634A377A6A72348sBx6I"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ref=EE25CE161B6F40CFDA031F7864888C9384B86519E094CCC8F69C60656C70fEI" TargetMode="External"/><Relationship Id="rId11" Type="http://schemas.openxmlformats.org/officeDocument/2006/relationships/hyperlink" Target="consultantplus://offline/ref=EE25CE161B6F40CFDA031F7864888C9384B8611EE193CCC8F69C60656C70fEI" TargetMode="External"/><Relationship Id="rId24" Type="http://schemas.openxmlformats.org/officeDocument/2006/relationships/hyperlink" Target="consultantplus://offline/ref=EE25CE161B6F40CFDA031F7864888C9384BB631EEC95CCC8F69C60656C70fEI" TargetMode="External"/><Relationship Id="rId5" Type="http://schemas.openxmlformats.org/officeDocument/2006/relationships/hyperlink" Target="consultantplus://offline/ref=1AB54F3D0BF31DF350FD031886EC246D898D0C000D9AE47F409543824003964550482F3EE2985147c1Q6H" TargetMode="External"/><Relationship Id="rId15" Type="http://schemas.openxmlformats.org/officeDocument/2006/relationships/hyperlink" Target="consultantplus://offline/ref=EE25CE161B6F40CFDA03017572E4D09C81B53913EC92CF98A8C33B383B0712E074fCI" TargetMode="External"/><Relationship Id="rId23"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8" Type="http://schemas.openxmlformats.org/officeDocument/2006/relationships/header" Target="header1.xml"/><Relationship Id="rId10" Type="http://schemas.openxmlformats.org/officeDocument/2006/relationships/hyperlink" Target="consultantplus://offline/ref=EE25CE161B6F40CFDA031F7864888C9384BB611EE694CCC8F69C60656C70fEI" TargetMode="External"/><Relationship Id="rId19"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E25CE161B6F40CFDA031F7864888C9384B86E16E592CCC8F69C60656C70fEI" TargetMode="External"/><Relationship Id="rId14" Type="http://schemas.openxmlformats.org/officeDocument/2006/relationships/hyperlink" Target="consultantplus://offline/ref=EE25CE161B6F40CFDA03017572E4D09C81B53913E395C199ABC33B383B0712E074fCI" TargetMode="External"/><Relationship Id="rId22" Type="http://schemas.openxmlformats.org/officeDocument/2006/relationships/hyperlink" Target="consultantplus://offline/ref=FADF72324A7053EAEBE5B5125911504EC0ED0F888E96C1CCFF48A6A1A6FD19B8D7F9B326BCD0DE9DC1CFD0J6M1M" TargetMode="External"/><Relationship Id="rId27"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8038</Words>
  <Characters>45817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Valued Acer Customer</cp:lastModifiedBy>
  <cp:revision>2</cp:revision>
  <dcterms:created xsi:type="dcterms:W3CDTF">2015-04-13T13:48:00Z</dcterms:created>
  <dcterms:modified xsi:type="dcterms:W3CDTF">2015-04-13T13:48:00Z</dcterms:modified>
</cp:coreProperties>
</file>