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38" w:rsidRPr="007B6F7B" w:rsidRDefault="00461338" w:rsidP="00C772A9">
      <w:pPr>
        <w:jc w:val="center"/>
        <w:rPr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7pt;visibility:visible">
            <v:imagedata r:id="rId5" o:title=""/>
          </v:shape>
        </w:pict>
      </w:r>
    </w:p>
    <w:p w:rsidR="00461338" w:rsidRPr="00971636" w:rsidRDefault="00461338" w:rsidP="00C772A9">
      <w:pPr>
        <w:jc w:val="center"/>
        <w:rPr>
          <w:b/>
          <w:bCs/>
          <w:color w:val="000000"/>
          <w:sz w:val="28"/>
          <w:szCs w:val="28"/>
        </w:rPr>
      </w:pPr>
    </w:p>
    <w:p w:rsidR="00461338" w:rsidRPr="00971636" w:rsidRDefault="00461338" w:rsidP="00C772A9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971636">
        <w:rPr>
          <w:b/>
          <w:bCs/>
          <w:color w:val="000000"/>
          <w:sz w:val="28"/>
          <w:szCs w:val="28"/>
        </w:rPr>
        <w:t>Муниципальное образование «Пучежское городское поселение</w:t>
      </w:r>
    </w:p>
    <w:p w:rsidR="00461338" w:rsidRPr="00971636" w:rsidRDefault="00461338" w:rsidP="00C772A9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971636">
        <w:rPr>
          <w:b/>
          <w:bCs/>
          <w:color w:val="000000"/>
          <w:sz w:val="28"/>
          <w:szCs w:val="28"/>
        </w:rPr>
        <w:t>Пучежского муниципального района Ивановской области»</w:t>
      </w:r>
    </w:p>
    <w:p w:rsidR="00461338" w:rsidRPr="00971636" w:rsidRDefault="00461338" w:rsidP="00C772A9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971636">
        <w:rPr>
          <w:b/>
          <w:bCs/>
          <w:color w:val="000000"/>
          <w:sz w:val="28"/>
          <w:szCs w:val="28"/>
        </w:rPr>
        <w:t>Совет  Пучежского городского поселения</w:t>
      </w:r>
    </w:p>
    <w:p w:rsidR="00461338" w:rsidRPr="00971636" w:rsidRDefault="00461338" w:rsidP="00C772A9">
      <w:pPr>
        <w:ind w:firstLine="7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</w:t>
      </w:r>
      <w:r w:rsidRPr="00971636">
        <w:rPr>
          <w:b/>
          <w:bCs/>
          <w:color w:val="000000"/>
          <w:sz w:val="28"/>
          <w:szCs w:val="28"/>
        </w:rPr>
        <w:t>ретьего созыва</w:t>
      </w:r>
    </w:p>
    <w:p w:rsidR="00461338" w:rsidRDefault="00461338" w:rsidP="00C772A9">
      <w:pPr>
        <w:jc w:val="center"/>
        <w:rPr>
          <w:b/>
          <w:bCs/>
          <w:color w:val="000000"/>
          <w:sz w:val="24"/>
          <w:szCs w:val="24"/>
        </w:rPr>
      </w:pPr>
    </w:p>
    <w:p w:rsidR="00461338" w:rsidRPr="007B6F7B" w:rsidRDefault="00461338" w:rsidP="00C772A9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7B6F7B">
        <w:rPr>
          <w:b/>
          <w:bCs/>
          <w:color w:val="000000"/>
          <w:sz w:val="24"/>
          <w:szCs w:val="24"/>
        </w:rPr>
        <w:t>РЕШЕНИЕ</w:t>
      </w:r>
    </w:p>
    <w:p w:rsidR="00461338" w:rsidRPr="007B6F7B" w:rsidRDefault="00461338" w:rsidP="00C772A9">
      <w:pPr>
        <w:jc w:val="center"/>
        <w:rPr>
          <w:sz w:val="24"/>
          <w:szCs w:val="24"/>
        </w:rPr>
      </w:pPr>
    </w:p>
    <w:p w:rsidR="00461338" w:rsidRPr="007B6F7B" w:rsidRDefault="00461338" w:rsidP="00C772A9">
      <w:pPr>
        <w:tabs>
          <w:tab w:val="left" w:pos="39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23.09.2019 г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№ 165</w:t>
      </w:r>
    </w:p>
    <w:p w:rsidR="00461338" w:rsidRPr="007B6F7B" w:rsidRDefault="00461338" w:rsidP="00C772A9">
      <w:pPr>
        <w:tabs>
          <w:tab w:val="left" w:pos="3930"/>
        </w:tabs>
        <w:jc w:val="center"/>
        <w:rPr>
          <w:sz w:val="24"/>
          <w:szCs w:val="24"/>
        </w:rPr>
      </w:pPr>
    </w:p>
    <w:p w:rsidR="00461338" w:rsidRPr="007B6F7B" w:rsidRDefault="00461338" w:rsidP="00C772A9">
      <w:pPr>
        <w:tabs>
          <w:tab w:val="left" w:pos="39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Пучеж</w:t>
      </w:r>
    </w:p>
    <w:p w:rsidR="00461338" w:rsidRPr="007B6F7B" w:rsidRDefault="00461338" w:rsidP="00C772A9">
      <w:pPr>
        <w:ind w:firstLine="360"/>
        <w:rPr>
          <w:sz w:val="24"/>
          <w:szCs w:val="24"/>
        </w:rPr>
      </w:pPr>
    </w:p>
    <w:p w:rsidR="00461338" w:rsidRDefault="00461338" w:rsidP="00C772A9">
      <w:pPr>
        <w:jc w:val="center"/>
        <w:rPr>
          <w:b/>
          <w:bCs/>
          <w:sz w:val="28"/>
          <w:szCs w:val="28"/>
        </w:rPr>
      </w:pPr>
      <w:r w:rsidRPr="002C26A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передаче  имущества из муниципальной собственности Пучежского городского поселения Пучежского муниципального района  в  собственность Пучежского муниципального района Ивановкой области</w:t>
      </w:r>
    </w:p>
    <w:p w:rsidR="00461338" w:rsidRPr="00971636" w:rsidRDefault="00461338" w:rsidP="00C772A9">
      <w:pPr>
        <w:jc w:val="center"/>
        <w:rPr>
          <w:sz w:val="28"/>
          <w:szCs w:val="28"/>
        </w:rPr>
      </w:pPr>
    </w:p>
    <w:p w:rsidR="00461338" w:rsidRDefault="00461338" w:rsidP="00B539A7">
      <w:pPr>
        <w:ind w:firstLine="708"/>
        <w:jc w:val="both"/>
        <w:rPr>
          <w:sz w:val="28"/>
          <w:szCs w:val="28"/>
        </w:rPr>
      </w:pPr>
      <w:r w:rsidRPr="00A52BBE">
        <w:rPr>
          <w:sz w:val="28"/>
          <w:szCs w:val="28"/>
        </w:rPr>
        <w:t>В соответствии с 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A52BBE">
        <w:rPr>
          <w:sz w:val="28"/>
          <w:szCs w:val="28"/>
        </w:rPr>
        <w:t xml:space="preserve">руководствуясь  Уставами Пучежского муниципального района, Пучежского городского поселения,  Положением  «О порядке </w:t>
      </w:r>
      <w:r>
        <w:rPr>
          <w:sz w:val="28"/>
          <w:szCs w:val="28"/>
        </w:rPr>
        <w:t xml:space="preserve">формирования, </w:t>
      </w:r>
      <w:r w:rsidRPr="00A52BBE">
        <w:rPr>
          <w:sz w:val="28"/>
          <w:szCs w:val="28"/>
        </w:rPr>
        <w:t>управления и распоряжения  имуществом</w:t>
      </w:r>
      <w:r>
        <w:rPr>
          <w:sz w:val="28"/>
          <w:szCs w:val="28"/>
        </w:rPr>
        <w:t xml:space="preserve">, находящемся в муниципальной собственности </w:t>
      </w:r>
      <w:r w:rsidRPr="00A5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Пучежского городского поселения </w:t>
      </w:r>
      <w:r w:rsidRPr="00A52BBE">
        <w:rPr>
          <w:sz w:val="28"/>
          <w:szCs w:val="28"/>
        </w:rPr>
        <w:t xml:space="preserve">Пучежского </w:t>
      </w:r>
      <w:r>
        <w:rPr>
          <w:sz w:val="28"/>
          <w:szCs w:val="28"/>
        </w:rPr>
        <w:t xml:space="preserve">муниципального </w:t>
      </w:r>
      <w:r w:rsidRPr="00A52BBE">
        <w:rPr>
          <w:sz w:val="28"/>
          <w:szCs w:val="28"/>
        </w:rPr>
        <w:t xml:space="preserve">района» утвержденным решением </w:t>
      </w:r>
      <w:r>
        <w:rPr>
          <w:sz w:val="28"/>
          <w:szCs w:val="28"/>
        </w:rPr>
        <w:t xml:space="preserve"> </w:t>
      </w:r>
      <w:r w:rsidRPr="00A52BBE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A52BBE">
        <w:rPr>
          <w:sz w:val="28"/>
          <w:szCs w:val="28"/>
        </w:rPr>
        <w:t xml:space="preserve"> Пучежского</w:t>
      </w:r>
      <w:r>
        <w:rPr>
          <w:sz w:val="28"/>
          <w:szCs w:val="28"/>
        </w:rPr>
        <w:t xml:space="preserve"> </w:t>
      </w:r>
      <w:r w:rsidRPr="00A5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r w:rsidRPr="00A52BBE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Pr="00A52BBE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A52BBE">
        <w:rPr>
          <w:sz w:val="28"/>
          <w:szCs w:val="28"/>
        </w:rPr>
        <w:t>.201</w:t>
      </w:r>
      <w:r>
        <w:rPr>
          <w:sz w:val="28"/>
          <w:szCs w:val="28"/>
        </w:rPr>
        <w:t>4г. № 22</w:t>
      </w:r>
    </w:p>
    <w:p w:rsidR="00461338" w:rsidRPr="008C077E" w:rsidRDefault="00461338" w:rsidP="00C772A9">
      <w:pPr>
        <w:shd w:val="clear" w:color="auto" w:fill="FFFFFF"/>
        <w:spacing w:before="259"/>
        <w:ind w:right="-540" w:firstLine="720"/>
        <w:jc w:val="center"/>
        <w:rPr>
          <w:b/>
          <w:bCs/>
          <w:color w:val="000000"/>
          <w:spacing w:val="1"/>
          <w:sz w:val="28"/>
          <w:szCs w:val="28"/>
        </w:rPr>
      </w:pPr>
      <w:r w:rsidRPr="008C077E">
        <w:rPr>
          <w:b/>
          <w:bCs/>
          <w:color w:val="000000"/>
          <w:spacing w:val="1"/>
          <w:sz w:val="28"/>
          <w:szCs w:val="28"/>
        </w:rPr>
        <w:t>Совет  Пучежского городского поселения решил:</w:t>
      </w:r>
    </w:p>
    <w:p w:rsidR="00461338" w:rsidRPr="0026296A" w:rsidRDefault="00461338" w:rsidP="00C772A9">
      <w:pPr>
        <w:shd w:val="clear" w:color="auto" w:fill="FFFFFF"/>
        <w:spacing w:before="259"/>
        <w:ind w:right="-540" w:firstLine="720"/>
        <w:jc w:val="center"/>
        <w:rPr>
          <w:b/>
          <w:bCs/>
          <w:color w:val="000000"/>
          <w:spacing w:val="1"/>
          <w:sz w:val="24"/>
          <w:szCs w:val="24"/>
        </w:rPr>
      </w:pPr>
    </w:p>
    <w:p w:rsidR="00461338" w:rsidRPr="008C077E" w:rsidRDefault="00461338" w:rsidP="008C077E">
      <w:pPr>
        <w:pStyle w:val="nienie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cs="Times New Roman"/>
          <w:sz w:val="28"/>
          <w:szCs w:val="28"/>
          <w:lang w:eastAsia="en-US"/>
        </w:rPr>
      </w:pPr>
      <w:r w:rsidRPr="008C077E">
        <w:rPr>
          <w:rFonts w:ascii="Times New Roman" w:hAnsi="Times New Roman" w:cs="Times New Roman"/>
          <w:sz w:val="28"/>
          <w:szCs w:val="28"/>
        </w:rPr>
        <w:t>Передать</w:t>
      </w:r>
      <w:r>
        <w:rPr>
          <w:rFonts w:ascii="Times New Roman" w:hAnsi="Times New Roman" w:cs="Times New Roman"/>
          <w:sz w:val="28"/>
          <w:szCs w:val="28"/>
        </w:rPr>
        <w:t xml:space="preserve"> безвозмездно</w:t>
      </w:r>
      <w:r w:rsidRPr="008C0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собственности Пучежского городского поселения </w:t>
      </w:r>
      <w:r w:rsidRPr="008C077E">
        <w:rPr>
          <w:rFonts w:ascii="Times New Roman" w:hAnsi="Times New Roman" w:cs="Times New Roman"/>
          <w:sz w:val="28"/>
          <w:szCs w:val="28"/>
        </w:rPr>
        <w:t xml:space="preserve">в собственность  Пучежского муниципального района транспортное средство: легковой автомобиль УАЗ-3163 UAZ PATRIOT, 2014 года выпуска, </w:t>
      </w:r>
      <w:r w:rsidRPr="008C077E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8C077E">
        <w:rPr>
          <w:rFonts w:ascii="Times New Roman" w:hAnsi="Times New Roman" w:cs="Times New Roman"/>
          <w:sz w:val="28"/>
          <w:szCs w:val="28"/>
        </w:rPr>
        <w:t xml:space="preserve"> </w:t>
      </w:r>
      <w:r w:rsidRPr="008C077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C077E">
        <w:rPr>
          <w:rFonts w:ascii="Times New Roman" w:hAnsi="Times New Roman" w:cs="Times New Roman"/>
          <w:sz w:val="28"/>
          <w:szCs w:val="28"/>
        </w:rPr>
        <w:t xml:space="preserve">ТТ316300F1001334, балансовой стоимостью 699 990 рублей, остаточной стоимостью  на 01.10.2019 года 169164,29 рублей. </w:t>
      </w:r>
    </w:p>
    <w:p w:rsidR="00461338" w:rsidRPr="008C077E" w:rsidRDefault="00461338" w:rsidP="008C077E">
      <w:pPr>
        <w:pStyle w:val="nienie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Управлению городского хозяйства и ЖКХ района а</w:t>
      </w:r>
      <w:r w:rsidRPr="008C077E">
        <w:rPr>
          <w:rFonts w:ascii="Times New Roman" w:hAnsi="Times New Roman" w:cs="Times New Roman"/>
          <w:sz w:val="28"/>
          <w:szCs w:val="28"/>
          <w:lang w:eastAsia="en-US"/>
        </w:rPr>
        <w:t>дминистрации Пучежского муниципального района осуществить передачу имущества, в порядке, установленном действующим законодательством.</w:t>
      </w:r>
    </w:p>
    <w:p w:rsidR="00461338" w:rsidRDefault="00461338" w:rsidP="008C077E">
      <w:pPr>
        <w:pStyle w:val="nienie"/>
        <w:numPr>
          <w:ilvl w:val="0"/>
          <w:numId w:val="1"/>
        </w:num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533DE6">
        <w:rPr>
          <w:rFonts w:ascii="Times New Roman" w:hAnsi="Times New Roman" w:cs="Times New Roman"/>
          <w:sz w:val="28"/>
          <w:szCs w:val="28"/>
        </w:rPr>
        <w:t>Опубликовать настоящее решение в «Правовом вестнике Пучежского городского поселения» и разместить на сайте Пучежского городского поселения в сети Интернет.</w:t>
      </w:r>
    </w:p>
    <w:p w:rsidR="00461338" w:rsidRPr="008C077E" w:rsidRDefault="00461338" w:rsidP="008C077E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en-US"/>
        </w:rPr>
      </w:pPr>
      <w:r w:rsidRPr="008C077E">
        <w:rPr>
          <w:sz w:val="28"/>
          <w:szCs w:val="28"/>
        </w:rPr>
        <w:t xml:space="preserve"> Настоящее решение вступает в силу с даты его подписания. </w:t>
      </w:r>
    </w:p>
    <w:p w:rsidR="00461338" w:rsidRPr="00533DE6" w:rsidRDefault="00461338" w:rsidP="00C772A9">
      <w:pPr>
        <w:shd w:val="clear" w:color="auto" w:fill="FFFFFF"/>
        <w:tabs>
          <w:tab w:val="left" w:pos="715"/>
        </w:tabs>
        <w:spacing w:before="5"/>
        <w:ind w:left="993" w:hanging="709"/>
        <w:jc w:val="both"/>
        <w:rPr>
          <w:color w:val="000000"/>
          <w:spacing w:val="-9"/>
          <w:sz w:val="28"/>
          <w:szCs w:val="28"/>
        </w:rPr>
      </w:pPr>
    </w:p>
    <w:p w:rsidR="00461338" w:rsidRPr="00533DE6" w:rsidRDefault="00461338" w:rsidP="00C772A9">
      <w:pPr>
        <w:shd w:val="clear" w:color="auto" w:fill="FFFFFF"/>
        <w:tabs>
          <w:tab w:val="left" w:pos="1910"/>
          <w:tab w:val="left" w:pos="2510"/>
        </w:tabs>
        <w:spacing w:line="274" w:lineRule="exact"/>
        <w:ind w:firstLine="360"/>
        <w:jc w:val="both"/>
        <w:rPr>
          <w:sz w:val="28"/>
          <w:szCs w:val="28"/>
        </w:rPr>
      </w:pPr>
    </w:p>
    <w:p w:rsidR="00461338" w:rsidRDefault="00461338" w:rsidP="00C772A9">
      <w:pPr>
        <w:jc w:val="both"/>
        <w:rPr>
          <w:sz w:val="28"/>
          <w:szCs w:val="28"/>
        </w:rPr>
      </w:pPr>
      <w:r w:rsidRPr="00533DE6">
        <w:rPr>
          <w:sz w:val="28"/>
          <w:szCs w:val="28"/>
        </w:rPr>
        <w:t xml:space="preserve">Глава </w:t>
      </w:r>
    </w:p>
    <w:p w:rsidR="00461338" w:rsidRDefault="00461338" w:rsidP="00533DE6">
      <w:pPr>
        <w:jc w:val="both"/>
        <w:rPr>
          <w:sz w:val="28"/>
          <w:szCs w:val="28"/>
        </w:rPr>
      </w:pPr>
      <w:r w:rsidRPr="00533DE6">
        <w:rPr>
          <w:sz w:val="28"/>
          <w:szCs w:val="28"/>
        </w:rPr>
        <w:t>Пучежского городского посе</w:t>
      </w:r>
      <w:r>
        <w:rPr>
          <w:sz w:val="28"/>
          <w:szCs w:val="28"/>
        </w:rPr>
        <w:t>ления:</w:t>
      </w:r>
      <w:r w:rsidRPr="00533DE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</w:t>
      </w:r>
      <w:r w:rsidRPr="00533DE6">
        <w:rPr>
          <w:sz w:val="28"/>
          <w:szCs w:val="28"/>
        </w:rPr>
        <w:t>Е.В.Шумакова</w:t>
      </w:r>
    </w:p>
    <w:p w:rsidR="00461338" w:rsidRPr="00533DE6" w:rsidRDefault="00461338" w:rsidP="00533DE6">
      <w:pPr>
        <w:jc w:val="both"/>
        <w:rPr>
          <w:sz w:val="28"/>
          <w:szCs w:val="28"/>
        </w:rPr>
      </w:pPr>
    </w:p>
    <w:sectPr w:rsidR="00461338" w:rsidRPr="00533DE6" w:rsidSect="000F459D">
      <w:footnotePr>
        <w:pos w:val="beneathText"/>
      </w:footnotePr>
      <w:pgSz w:w="11905" w:h="16837"/>
      <w:pgMar w:top="426" w:right="567" w:bottom="709" w:left="1134" w:header="720" w:footer="720" w:gutter="0"/>
      <w:cols w:space="720"/>
      <w:docGrid w:linePitch="272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075"/>
    <w:multiLevelType w:val="hybridMultilevel"/>
    <w:tmpl w:val="4E30D7B2"/>
    <w:lvl w:ilvl="0" w:tplc="7B9C8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1C6225"/>
    <w:multiLevelType w:val="hybridMultilevel"/>
    <w:tmpl w:val="CE6C9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E16716A">
      <w:start w:val="2"/>
      <w:numFmt w:val="bullet"/>
      <w:lvlText w:val="-"/>
      <w:lvlJc w:val="left"/>
      <w:pPr>
        <w:tabs>
          <w:tab w:val="num" w:pos="2202"/>
        </w:tabs>
        <w:ind w:left="2202" w:hanging="84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cs="Wingdings" w:hint="default"/>
      </w:rPr>
    </w:lvl>
  </w:abstractNum>
  <w:abstractNum w:abstractNumId="2">
    <w:nsid w:val="34A55B61"/>
    <w:multiLevelType w:val="hybridMultilevel"/>
    <w:tmpl w:val="E8AE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6335388"/>
    <w:multiLevelType w:val="hybridMultilevel"/>
    <w:tmpl w:val="0248BC90"/>
    <w:lvl w:ilvl="0" w:tplc="708ADA9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0E65515"/>
    <w:multiLevelType w:val="multilevel"/>
    <w:tmpl w:val="7C5C58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2A9"/>
    <w:rsid w:val="000638DB"/>
    <w:rsid w:val="000940A9"/>
    <w:rsid w:val="000F459D"/>
    <w:rsid w:val="001D0D23"/>
    <w:rsid w:val="001F5E9A"/>
    <w:rsid w:val="0026296A"/>
    <w:rsid w:val="002C26AB"/>
    <w:rsid w:val="00461338"/>
    <w:rsid w:val="00533DE6"/>
    <w:rsid w:val="005F751C"/>
    <w:rsid w:val="00613200"/>
    <w:rsid w:val="00620184"/>
    <w:rsid w:val="00620F71"/>
    <w:rsid w:val="00677DFE"/>
    <w:rsid w:val="006C426C"/>
    <w:rsid w:val="00731DC0"/>
    <w:rsid w:val="00731F05"/>
    <w:rsid w:val="00781C57"/>
    <w:rsid w:val="007B6F7B"/>
    <w:rsid w:val="00821C19"/>
    <w:rsid w:val="00826B2C"/>
    <w:rsid w:val="00875A8B"/>
    <w:rsid w:val="008C077E"/>
    <w:rsid w:val="00971636"/>
    <w:rsid w:val="00A52BBE"/>
    <w:rsid w:val="00B539A7"/>
    <w:rsid w:val="00B72172"/>
    <w:rsid w:val="00C667BA"/>
    <w:rsid w:val="00C772A9"/>
    <w:rsid w:val="00CE043A"/>
    <w:rsid w:val="00E57F7B"/>
    <w:rsid w:val="00EC0C08"/>
    <w:rsid w:val="00EF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A9"/>
    <w:pPr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72A9"/>
    <w:pPr>
      <w:keepNext/>
      <w:keepLines/>
      <w:suppressAutoHyphens w:val="0"/>
      <w:spacing w:before="200" w:line="240" w:lineRule="auto"/>
      <w:outlineLvl w:val="1"/>
    </w:pPr>
    <w:rPr>
      <w:rFonts w:ascii="Cambria" w:hAnsi="Cambria" w:cs="Cambria"/>
      <w:b/>
      <w:bCs/>
      <w:color w:val="4F81BD"/>
      <w:kern w:val="0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72A9"/>
    <w:pPr>
      <w:keepNext/>
      <w:suppressAutoHyphens w:val="0"/>
      <w:spacing w:before="240" w:after="60" w:line="240" w:lineRule="auto"/>
      <w:outlineLvl w:val="2"/>
    </w:pPr>
    <w:rPr>
      <w:rFonts w:ascii="Arial" w:eastAsia="Calibri" w:hAnsi="Arial" w:cs="Arial"/>
      <w:b/>
      <w:bCs/>
      <w:kern w:val="0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772A9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772A9"/>
    <w:rPr>
      <w:rFonts w:ascii="Arial" w:hAnsi="Arial" w:cs="Arial"/>
      <w:b/>
      <w:bCs/>
      <w:sz w:val="26"/>
      <w:szCs w:val="26"/>
      <w:lang w:eastAsia="ru-RU"/>
    </w:rPr>
  </w:style>
  <w:style w:type="paragraph" w:styleId="NormalWeb">
    <w:name w:val="Normal (Web)"/>
    <w:basedOn w:val="Normal"/>
    <w:uiPriority w:val="99"/>
    <w:semiHidden/>
    <w:rsid w:val="00C772A9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772A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ienie">
    <w:name w:val="nienie"/>
    <w:basedOn w:val="Normal"/>
    <w:uiPriority w:val="99"/>
    <w:rsid w:val="00C772A9"/>
    <w:pPr>
      <w:keepLines/>
      <w:widowControl w:val="0"/>
      <w:suppressAutoHyphens w:val="0"/>
      <w:spacing w:line="240" w:lineRule="auto"/>
      <w:ind w:left="709" w:hanging="284"/>
      <w:jc w:val="both"/>
    </w:pPr>
    <w:rPr>
      <w:rFonts w:ascii="Peterburg" w:hAnsi="Peterburg" w:cs="Peterburg"/>
      <w:kern w:val="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772A9"/>
    <w:pPr>
      <w:ind w:left="720"/>
    </w:pPr>
  </w:style>
  <w:style w:type="paragraph" w:customStyle="1" w:styleId="2">
    <w:name w:val="Îñíîâíîé òåêñò 2"/>
    <w:basedOn w:val="Normal"/>
    <w:uiPriority w:val="99"/>
    <w:rsid w:val="00C772A9"/>
    <w:pPr>
      <w:widowControl w:val="0"/>
      <w:suppressAutoHyphens w:val="0"/>
      <w:adjustRightInd w:val="0"/>
      <w:spacing w:line="360" w:lineRule="atLeast"/>
      <w:ind w:firstLine="720"/>
      <w:jc w:val="both"/>
      <w:textAlignment w:val="baseline"/>
    </w:pPr>
    <w:rPr>
      <w:b/>
      <w:bCs/>
      <w:color w:val="000000"/>
      <w:kern w:val="0"/>
      <w:sz w:val="24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77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72A9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1</Pages>
  <Words>265</Words>
  <Characters>1514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9</cp:revision>
  <cp:lastPrinted>2019-09-24T09:58:00Z</cp:lastPrinted>
  <dcterms:created xsi:type="dcterms:W3CDTF">2019-09-12T13:43:00Z</dcterms:created>
  <dcterms:modified xsi:type="dcterms:W3CDTF">2019-09-24T09:58:00Z</dcterms:modified>
</cp:coreProperties>
</file>