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B4" w:rsidRPr="004A0FC4" w:rsidRDefault="002A1FB4" w:rsidP="002A1FB4"/>
    <w:p w:rsidR="008637E1" w:rsidRDefault="00F42F11" w:rsidP="008637E1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pt;height:49.4pt;visibility:visible">
            <v:imagedata r:id="rId5" o:title=""/>
          </v:shape>
        </w:pict>
      </w:r>
    </w:p>
    <w:p w:rsidR="008637E1" w:rsidRPr="00B05685" w:rsidRDefault="008637E1" w:rsidP="008637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B05685">
        <w:rPr>
          <w:b/>
          <w:sz w:val="28"/>
          <w:szCs w:val="28"/>
        </w:rPr>
        <w:t>униципальное образование «Пучежское городское поселение</w:t>
      </w:r>
    </w:p>
    <w:p w:rsidR="008637E1" w:rsidRPr="00B05685" w:rsidRDefault="008637E1" w:rsidP="008637E1">
      <w:pPr>
        <w:jc w:val="center"/>
        <w:rPr>
          <w:b/>
          <w:sz w:val="28"/>
          <w:szCs w:val="28"/>
        </w:rPr>
      </w:pPr>
      <w:r w:rsidRPr="00B05685">
        <w:rPr>
          <w:b/>
          <w:sz w:val="28"/>
          <w:szCs w:val="28"/>
        </w:rPr>
        <w:t>Пучежского муниципального района Ивановской области»</w:t>
      </w:r>
    </w:p>
    <w:p w:rsidR="008637E1" w:rsidRPr="00B05685" w:rsidRDefault="008637E1" w:rsidP="008637E1">
      <w:pPr>
        <w:jc w:val="center"/>
        <w:rPr>
          <w:b/>
          <w:sz w:val="28"/>
          <w:szCs w:val="28"/>
        </w:rPr>
      </w:pPr>
      <w:r w:rsidRPr="00B05685">
        <w:rPr>
          <w:b/>
          <w:sz w:val="28"/>
          <w:szCs w:val="28"/>
        </w:rPr>
        <w:t>Совет Пучежского городского поселения</w:t>
      </w:r>
    </w:p>
    <w:p w:rsidR="002A1FB4" w:rsidRPr="002A1FB4" w:rsidRDefault="008637E1" w:rsidP="008637E1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32"/>
          <w:szCs w:val="32"/>
        </w:rPr>
      </w:pPr>
      <w:r>
        <w:rPr>
          <w:sz w:val="28"/>
          <w:szCs w:val="28"/>
        </w:rPr>
        <w:t>Четвертого</w:t>
      </w:r>
      <w:r w:rsidRPr="00B05685">
        <w:rPr>
          <w:sz w:val="28"/>
          <w:szCs w:val="28"/>
        </w:rPr>
        <w:t xml:space="preserve"> созыва</w:t>
      </w:r>
    </w:p>
    <w:p w:rsidR="002A1FB4" w:rsidRPr="00AC1281" w:rsidRDefault="002A1FB4" w:rsidP="00F84592">
      <w:pPr>
        <w:jc w:val="center"/>
        <w:rPr>
          <w:b/>
          <w:bCs/>
          <w:sz w:val="36"/>
          <w:szCs w:val="36"/>
        </w:rPr>
      </w:pPr>
    </w:p>
    <w:p w:rsidR="002A1FB4" w:rsidRPr="00AC1281" w:rsidRDefault="002A1FB4" w:rsidP="00F84592">
      <w:pPr>
        <w:jc w:val="center"/>
        <w:rPr>
          <w:b/>
          <w:bCs/>
          <w:sz w:val="36"/>
          <w:szCs w:val="36"/>
        </w:rPr>
      </w:pPr>
      <w:proofErr w:type="gramStart"/>
      <w:r w:rsidRPr="00AC1281">
        <w:rPr>
          <w:b/>
          <w:bCs/>
          <w:sz w:val="36"/>
          <w:szCs w:val="36"/>
        </w:rPr>
        <w:t>Р</w:t>
      </w:r>
      <w:proofErr w:type="gramEnd"/>
      <w:r w:rsidRPr="00AC1281">
        <w:rPr>
          <w:b/>
          <w:bCs/>
          <w:sz w:val="36"/>
          <w:szCs w:val="36"/>
        </w:rPr>
        <w:t xml:space="preserve"> Е Ш Е Н И Е</w:t>
      </w:r>
    </w:p>
    <w:p w:rsidR="000C2558" w:rsidRPr="007B6F7B" w:rsidRDefault="000C2558">
      <w:pPr>
        <w:jc w:val="center"/>
        <w:rPr>
          <w:sz w:val="24"/>
          <w:szCs w:val="24"/>
        </w:rPr>
      </w:pPr>
    </w:p>
    <w:p w:rsidR="003623A3" w:rsidRPr="002A1FB4" w:rsidRDefault="00CA2BCF">
      <w:pPr>
        <w:tabs>
          <w:tab w:val="left" w:pos="3930"/>
        </w:tabs>
        <w:jc w:val="center"/>
        <w:rPr>
          <w:sz w:val="28"/>
          <w:szCs w:val="28"/>
        </w:rPr>
      </w:pPr>
      <w:r w:rsidRPr="002A1FB4">
        <w:rPr>
          <w:sz w:val="28"/>
          <w:szCs w:val="28"/>
        </w:rPr>
        <w:t>о</w:t>
      </w:r>
      <w:r w:rsidR="00C616CF" w:rsidRPr="002A1FB4">
        <w:rPr>
          <w:sz w:val="28"/>
          <w:szCs w:val="28"/>
        </w:rPr>
        <w:t>т</w:t>
      </w:r>
      <w:r w:rsidR="000A2897">
        <w:rPr>
          <w:sz w:val="28"/>
          <w:szCs w:val="28"/>
        </w:rPr>
        <w:t xml:space="preserve"> 17.04</w:t>
      </w:r>
      <w:r w:rsidR="00EC1062" w:rsidRPr="002A1FB4">
        <w:rPr>
          <w:sz w:val="28"/>
          <w:szCs w:val="28"/>
        </w:rPr>
        <w:t>.202</w:t>
      </w:r>
      <w:r w:rsidR="003007BE">
        <w:rPr>
          <w:sz w:val="28"/>
          <w:szCs w:val="28"/>
        </w:rPr>
        <w:t>3</w:t>
      </w:r>
      <w:r w:rsidR="00B11BB0">
        <w:rPr>
          <w:sz w:val="28"/>
          <w:szCs w:val="28"/>
        </w:rPr>
        <w:t xml:space="preserve">                                                                                                           </w:t>
      </w:r>
      <w:r w:rsidR="00C92BC1" w:rsidRPr="002A1FB4">
        <w:rPr>
          <w:sz w:val="28"/>
          <w:szCs w:val="28"/>
        </w:rPr>
        <w:t xml:space="preserve">  </w:t>
      </w:r>
      <w:r w:rsidR="007E5227" w:rsidRPr="002A1FB4">
        <w:rPr>
          <w:sz w:val="28"/>
          <w:szCs w:val="28"/>
        </w:rPr>
        <w:t>№</w:t>
      </w:r>
      <w:r w:rsidR="00C92BC1" w:rsidRPr="002A1FB4">
        <w:rPr>
          <w:sz w:val="28"/>
          <w:szCs w:val="28"/>
        </w:rPr>
        <w:t xml:space="preserve"> </w:t>
      </w:r>
      <w:r w:rsidR="000A2897">
        <w:rPr>
          <w:sz w:val="28"/>
          <w:szCs w:val="28"/>
        </w:rPr>
        <w:t>102</w:t>
      </w:r>
    </w:p>
    <w:p w:rsidR="001F57E8" w:rsidRPr="007B6F7B" w:rsidRDefault="001F57E8">
      <w:pPr>
        <w:tabs>
          <w:tab w:val="left" w:pos="3930"/>
        </w:tabs>
        <w:jc w:val="center"/>
        <w:rPr>
          <w:sz w:val="24"/>
          <w:szCs w:val="24"/>
        </w:rPr>
      </w:pPr>
    </w:p>
    <w:p w:rsidR="000C2558" w:rsidRPr="007B6F7B" w:rsidRDefault="00B3031F">
      <w:pPr>
        <w:tabs>
          <w:tab w:val="left" w:pos="393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г. Пучеж</w:t>
      </w:r>
    </w:p>
    <w:p w:rsidR="00B11BB0" w:rsidRDefault="00B11BB0" w:rsidP="003007BE">
      <w:pPr>
        <w:jc w:val="center"/>
        <w:rPr>
          <w:b/>
          <w:sz w:val="24"/>
          <w:szCs w:val="24"/>
        </w:rPr>
      </w:pPr>
    </w:p>
    <w:p w:rsidR="00B11BB0" w:rsidRDefault="00B11BB0" w:rsidP="003007BE">
      <w:pPr>
        <w:jc w:val="center"/>
        <w:rPr>
          <w:b/>
          <w:sz w:val="24"/>
          <w:szCs w:val="24"/>
        </w:rPr>
      </w:pPr>
    </w:p>
    <w:p w:rsidR="003007BE" w:rsidRPr="00A66228" w:rsidRDefault="006A3F90" w:rsidP="003007BE">
      <w:pPr>
        <w:jc w:val="center"/>
        <w:rPr>
          <w:sz w:val="28"/>
          <w:szCs w:val="28"/>
        </w:rPr>
      </w:pPr>
      <w:r w:rsidRPr="00A66228">
        <w:rPr>
          <w:b/>
          <w:sz w:val="28"/>
          <w:szCs w:val="28"/>
        </w:rPr>
        <w:t xml:space="preserve">О </w:t>
      </w:r>
      <w:r w:rsidR="003007BE" w:rsidRPr="00A66228">
        <w:rPr>
          <w:b/>
          <w:sz w:val="28"/>
          <w:szCs w:val="28"/>
        </w:rPr>
        <w:t>внесении изменений</w:t>
      </w:r>
      <w:r w:rsidR="005A33C8" w:rsidRPr="00A66228">
        <w:rPr>
          <w:b/>
          <w:sz w:val="28"/>
          <w:szCs w:val="28"/>
        </w:rPr>
        <w:t xml:space="preserve"> </w:t>
      </w:r>
      <w:r w:rsidR="003007BE" w:rsidRPr="00A66228">
        <w:rPr>
          <w:b/>
          <w:sz w:val="28"/>
          <w:szCs w:val="28"/>
        </w:rPr>
        <w:t>в решение Совета</w:t>
      </w:r>
      <w:r w:rsidRPr="00A66228">
        <w:rPr>
          <w:b/>
          <w:sz w:val="28"/>
          <w:szCs w:val="28"/>
        </w:rPr>
        <w:t xml:space="preserve"> </w:t>
      </w:r>
      <w:r w:rsidR="009A68CB" w:rsidRPr="00B05685">
        <w:rPr>
          <w:b/>
          <w:sz w:val="28"/>
          <w:szCs w:val="28"/>
        </w:rPr>
        <w:t>Пучежского городского поселения</w:t>
      </w:r>
      <w:r w:rsidR="009A68CB" w:rsidRPr="00A66228">
        <w:rPr>
          <w:b/>
          <w:sz w:val="28"/>
          <w:szCs w:val="28"/>
        </w:rPr>
        <w:t xml:space="preserve"> </w:t>
      </w:r>
      <w:r w:rsidR="003007BE" w:rsidRPr="00A66228">
        <w:rPr>
          <w:b/>
          <w:sz w:val="28"/>
          <w:szCs w:val="28"/>
        </w:rPr>
        <w:t>от 2</w:t>
      </w:r>
      <w:r w:rsidR="0045089E" w:rsidRPr="00A66228">
        <w:rPr>
          <w:b/>
          <w:sz w:val="28"/>
          <w:szCs w:val="28"/>
        </w:rPr>
        <w:t>6</w:t>
      </w:r>
      <w:r w:rsidR="003007BE" w:rsidRPr="00A66228">
        <w:rPr>
          <w:b/>
          <w:sz w:val="28"/>
          <w:szCs w:val="28"/>
        </w:rPr>
        <w:t>.10.2021 № 4</w:t>
      </w:r>
      <w:r w:rsidR="0045089E" w:rsidRPr="00A66228">
        <w:rPr>
          <w:b/>
          <w:sz w:val="28"/>
          <w:szCs w:val="28"/>
        </w:rPr>
        <w:t>6</w:t>
      </w:r>
      <w:r w:rsidR="003007BE" w:rsidRPr="00A66228">
        <w:rPr>
          <w:b/>
          <w:sz w:val="28"/>
          <w:szCs w:val="28"/>
        </w:rPr>
        <w:t xml:space="preserve"> «</w:t>
      </w:r>
      <w:r w:rsidR="003007BE" w:rsidRPr="00A66228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</w:t>
      </w:r>
      <w:r w:rsidR="0045089E" w:rsidRPr="00A66228">
        <w:rPr>
          <w:b/>
          <w:bCs/>
          <w:color w:val="000000"/>
          <w:sz w:val="28"/>
          <w:szCs w:val="28"/>
        </w:rPr>
        <w:t>в сфере благоустройства на территории Пучежского городского поселения</w:t>
      </w:r>
      <w:r w:rsidR="0045089E" w:rsidRPr="00A66228">
        <w:rPr>
          <w:b/>
          <w:sz w:val="28"/>
          <w:szCs w:val="28"/>
        </w:rPr>
        <w:t xml:space="preserve"> Пучежского </w:t>
      </w:r>
      <w:r w:rsidR="003007BE" w:rsidRPr="00A66228">
        <w:rPr>
          <w:b/>
          <w:sz w:val="28"/>
          <w:szCs w:val="28"/>
        </w:rPr>
        <w:t xml:space="preserve">муниципального района Ивановской области» </w:t>
      </w:r>
    </w:p>
    <w:p w:rsidR="000C2558" w:rsidRPr="00A66228" w:rsidRDefault="000C2558" w:rsidP="00CA2BCF">
      <w:pPr>
        <w:ind w:firstLine="360"/>
        <w:jc w:val="center"/>
        <w:rPr>
          <w:b/>
          <w:sz w:val="28"/>
          <w:szCs w:val="28"/>
        </w:rPr>
      </w:pPr>
    </w:p>
    <w:p w:rsidR="00A2034B" w:rsidRPr="00A66228" w:rsidRDefault="00A2034B" w:rsidP="00A2034B">
      <w:pPr>
        <w:jc w:val="both"/>
        <w:rPr>
          <w:color w:val="000000"/>
          <w:spacing w:val="-9"/>
          <w:sz w:val="28"/>
          <w:szCs w:val="28"/>
        </w:rPr>
      </w:pPr>
    </w:p>
    <w:p w:rsidR="00CA2BCF" w:rsidRPr="00A66228" w:rsidRDefault="003158D1" w:rsidP="00097ABA">
      <w:pPr>
        <w:spacing w:line="240" w:lineRule="auto"/>
        <w:ind w:firstLine="709"/>
        <w:jc w:val="both"/>
        <w:rPr>
          <w:b/>
          <w:sz w:val="28"/>
          <w:szCs w:val="28"/>
        </w:rPr>
      </w:pPr>
      <w:r w:rsidRPr="00A66228">
        <w:rPr>
          <w:rFonts w:eastAsia="SimSun"/>
          <w:sz w:val="28"/>
          <w:szCs w:val="28"/>
          <w:lang w:eastAsia="hi-IN" w:bidi="hi-IN"/>
        </w:rPr>
        <w:t>Руководствуясь</w:t>
      </w:r>
      <w:r w:rsidR="00C642CA" w:rsidRPr="00A66228">
        <w:rPr>
          <w:rFonts w:eastAsia="SimSun"/>
          <w:sz w:val="28"/>
          <w:szCs w:val="28"/>
          <w:lang w:eastAsia="hi-IN" w:bidi="hi-IN"/>
        </w:rPr>
        <w:t xml:space="preserve"> </w:t>
      </w:r>
      <w:r w:rsidR="00B44A27" w:rsidRPr="00A66228">
        <w:rPr>
          <w:sz w:val="28"/>
          <w:szCs w:val="28"/>
        </w:rPr>
        <w:t>Федеральным законом от 06.10.2003 № 131-ФЗ «Об общих принципах местного самоуправления в Российской Федерации»,</w:t>
      </w:r>
      <w:r w:rsidR="006A3F90" w:rsidRPr="00A66228">
        <w:rPr>
          <w:rFonts w:eastAsia="SimSun"/>
          <w:sz w:val="28"/>
          <w:szCs w:val="28"/>
          <w:lang w:eastAsia="hi-IN" w:bidi="hi-IN"/>
        </w:rPr>
        <w:t xml:space="preserve"> </w:t>
      </w:r>
      <w:r w:rsidR="003007BE" w:rsidRPr="00A66228">
        <w:rPr>
          <w:color w:val="000000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9A68CB">
        <w:rPr>
          <w:color w:val="000000"/>
          <w:sz w:val="28"/>
          <w:szCs w:val="28"/>
        </w:rPr>
        <w:t>,</w:t>
      </w:r>
      <w:r w:rsidR="003007BE" w:rsidRPr="00A66228">
        <w:rPr>
          <w:color w:val="000000"/>
          <w:sz w:val="28"/>
          <w:szCs w:val="28"/>
        </w:rPr>
        <w:t xml:space="preserve"> </w:t>
      </w:r>
      <w:r w:rsidR="002A1FB4" w:rsidRPr="00A66228">
        <w:rPr>
          <w:b/>
          <w:sz w:val="28"/>
          <w:szCs w:val="28"/>
        </w:rPr>
        <w:t xml:space="preserve">Совет Пучежского </w:t>
      </w:r>
      <w:r w:rsidR="0045089E" w:rsidRPr="00A66228">
        <w:rPr>
          <w:b/>
          <w:sz w:val="28"/>
          <w:szCs w:val="28"/>
        </w:rPr>
        <w:t>городского поселения</w:t>
      </w:r>
    </w:p>
    <w:p w:rsidR="002C24FD" w:rsidRPr="00A66228" w:rsidRDefault="002C24FD" w:rsidP="00097ABA">
      <w:pPr>
        <w:spacing w:line="240" w:lineRule="auto"/>
        <w:jc w:val="center"/>
        <w:rPr>
          <w:b/>
          <w:sz w:val="28"/>
          <w:szCs w:val="28"/>
        </w:rPr>
      </w:pPr>
    </w:p>
    <w:p w:rsidR="0046545D" w:rsidRPr="00A66228" w:rsidRDefault="00300A8A" w:rsidP="00097ABA">
      <w:pPr>
        <w:spacing w:line="240" w:lineRule="auto"/>
        <w:jc w:val="center"/>
        <w:rPr>
          <w:b/>
          <w:sz w:val="28"/>
          <w:szCs w:val="28"/>
        </w:rPr>
      </w:pPr>
      <w:proofErr w:type="spellStart"/>
      <w:proofErr w:type="gramStart"/>
      <w:r w:rsidRPr="00A66228">
        <w:rPr>
          <w:b/>
          <w:sz w:val="28"/>
          <w:szCs w:val="28"/>
        </w:rPr>
        <w:t>р</w:t>
      </w:r>
      <w:proofErr w:type="spellEnd"/>
      <w:proofErr w:type="gramEnd"/>
      <w:r w:rsidRPr="00A66228">
        <w:rPr>
          <w:b/>
          <w:sz w:val="28"/>
          <w:szCs w:val="28"/>
        </w:rPr>
        <w:t xml:space="preserve"> </w:t>
      </w:r>
      <w:r w:rsidR="0046545D" w:rsidRPr="00A66228">
        <w:rPr>
          <w:b/>
          <w:sz w:val="28"/>
          <w:szCs w:val="28"/>
        </w:rPr>
        <w:t>е</w:t>
      </w:r>
      <w:r w:rsidRPr="00A66228">
        <w:rPr>
          <w:b/>
          <w:sz w:val="28"/>
          <w:szCs w:val="28"/>
        </w:rPr>
        <w:t xml:space="preserve"> </w:t>
      </w:r>
      <w:proofErr w:type="spellStart"/>
      <w:r w:rsidR="0046545D" w:rsidRPr="00A66228">
        <w:rPr>
          <w:b/>
          <w:sz w:val="28"/>
          <w:szCs w:val="28"/>
        </w:rPr>
        <w:t>ш</w:t>
      </w:r>
      <w:proofErr w:type="spellEnd"/>
      <w:r w:rsidRPr="00A66228">
        <w:rPr>
          <w:b/>
          <w:sz w:val="28"/>
          <w:szCs w:val="28"/>
        </w:rPr>
        <w:t xml:space="preserve"> </w:t>
      </w:r>
      <w:r w:rsidR="0046545D" w:rsidRPr="00A66228">
        <w:rPr>
          <w:b/>
          <w:sz w:val="28"/>
          <w:szCs w:val="28"/>
        </w:rPr>
        <w:t>и</w:t>
      </w:r>
      <w:r w:rsidRPr="00A66228">
        <w:rPr>
          <w:b/>
          <w:sz w:val="28"/>
          <w:szCs w:val="28"/>
        </w:rPr>
        <w:t xml:space="preserve"> </w:t>
      </w:r>
      <w:r w:rsidR="0046545D" w:rsidRPr="00A66228">
        <w:rPr>
          <w:b/>
          <w:sz w:val="28"/>
          <w:szCs w:val="28"/>
        </w:rPr>
        <w:t>л:</w:t>
      </w:r>
    </w:p>
    <w:p w:rsidR="00300A8A" w:rsidRPr="00A66228" w:rsidRDefault="00300A8A" w:rsidP="00097ABA">
      <w:pPr>
        <w:spacing w:line="240" w:lineRule="auto"/>
        <w:jc w:val="center"/>
        <w:rPr>
          <w:b/>
          <w:sz w:val="28"/>
          <w:szCs w:val="28"/>
        </w:rPr>
      </w:pPr>
    </w:p>
    <w:p w:rsidR="003007BE" w:rsidRPr="00A66228" w:rsidRDefault="00B44A27" w:rsidP="003007BE">
      <w:pPr>
        <w:widowControl w:val="0"/>
        <w:spacing w:line="240" w:lineRule="auto"/>
        <w:ind w:firstLine="709"/>
        <w:jc w:val="both"/>
        <w:rPr>
          <w:sz w:val="28"/>
          <w:szCs w:val="28"/>
        </w:rPr>
      </w:pPr>
      <w:bookmarkStart w:id="0" w:name="sub_3"/>
      <w:r w:rsidRPr="00A66228">
        <w:rPr>
          <w:rFonts w:eastAsia="SimSun"/>
          <w:sz w:val="28"/>
          <w:szCs w:val="28"/>
          <w:lang w:eastAsia="hi-IN" w:bidi="hi-IN"/>
        </w:rPr>
        <w:t xml:space="preserve">1. </w:t>
      </w:r>
      <w:r w:rsidR="003007BE" w:rsidRPr="00A66228">
        <w:rPr>
          <w:rFonts w:eastAsia="SimSun"/>
          <w:sz w:val="28"/>
          <w:szCs w:val="28"/>
          <w:lang w:eastAsia="hi-IN" w:bidi="hi-IN"/>
        </w:rPr>
        <w:t xml:space="preserve">Внести в решение </w:t>
      </w:r>
      <w:r w:rsidR="0045089E" w:rsidRPr="00A66228">
        <w:rPr>
          <w:sz w:val="28"/>
          <w:szCs w:val="28"/>
        </w:rPr>
        <w:t xml:space="preserve">Совета Пучежского </w:t>
      </w:r>
      <w:r w:rsidR="009A68CB" w:rsidRPr="009A68CB">
        <w:rPr>
          <w:sz w:val="28"/>
          <w:szCs w:val="28"/>
        </w:rPr>
        <w:t xml:space="preserve">городского поселения </w:t>
      </w:r>
      <w:r w:rsidR="0045089E" w:rsidRPr="00A66228">
        <w:rPr>
          <w:sz w:val="28"/>
          <w:szCs w:val="28"/>
        </w:rPr>
        <w:t>от 26.10.2021 № 46 «</w:t>
      </w:r>
      <w:r w:rsidR="0045089E" w:rsidRPr="00A66228">
        <w:rPr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 Пучежского городского поселения</w:t>
      </w:r>
      <w:r w:rsidR="0045089E" w:rsidRPr="00A66228">
        <w:rPr>
          <w:sz w:val="28"/>
          <w:szCs w:val="28"/>
        </w:rPr>
        <w:t xml:space="preserve"> Пучежского муниципального района Ивановской области»</w:t>
      </w:r>
      <w:r w:rsidR="0045089E" w:rsidRPr="00A66228">
        <w:rPr>
          <w:b/>
          <w:sz w:val="28"/>
          <w:szCs w:val="28"/>
        </w:rPr>
        <w:t xml:space="preserve"> </w:t>
      </w:r>
      <w:r w:rsidR="003007BE" w:rsidRPr="00A66228">
        <w:rPr>
          <w:sz w:val="28"/>
          <w:szCs w:val="28"/>
        </w:rPr>
        <w:t>(далее – Положение о муниципальном контроле) следующие изменения:</w:t>
      </w:r>
    </w:p>
    <w:p w:rsidR="005A33C8" w:rsidRPr="00A66228" w:rsidRDefault="005A33C8" w:rsidP="003007BE">
      <w:pPr>
        <w:widowControl w:val="0"/>
        <w:spacing w:line="240" w:lineRule="auto"/>
        <w:ind w:firstLine="709"/>
        <w:jc w:val="both"/>
        <w:rPr>
          <w:sz w:val="28"/>
          <w:szCs w:val="28"/>
        </w:rPr>
      </w:pPr>
      <w:r w:rsidRPr="00A66228">
        <w:rPr>
          <w:sz w:val="28"/>
          <w:szCs w:val="28"/>
        </w:rPr>
        <w:t>1.1</w:t>
      </w:r>
      <w:r w:rsidR="009A68CB">
        <w:rPr>
          <w:sz w:val="28"/>
          <w:szCs w:val="28"/>
        </w:rPr>
        <w:t>.</w:t>
      </w:r>
      <w:r w:rsidRPr="00A66228">
        <w:rPr>
          <w:sz w:val="28"/>
          <w:szCs w:val="28"/>
        </w:rPr>
        <w:t xml:space="preserve"> Пункт 1.4 </w:t>
      </w:r>
      <w:r w:rsidR="0045089E" w:rsidRPr="00A66228">
        <w:rPr>
          <w:sz w:val="28"/>
          <w:szCs w:val="28"/>
        </w:rPr>
        <w:t>Положени</w:t>
      </w:r>
      <w:r w:rsidR="009A68CB">
        <w:rPr>
          <w:sz w:val="28"/>
          <w:szCs w:val="28"/>
        </w:rPr>
        <w:t>я</w:t>
      </w:r>
      <w:r w:rsidR="0045089E" w:rsidRPr="00A66228">
        <w:rPr>
          <w:sz w:val="28"/>
          <w:szCs w:val="28"/>
        </w:rPr>
        <w:t xml:space="preserve"> о муниципальном контроле изложить в следующей редакции:</w:t>
      </w:r>
    </w:p>
    <w:p w:rsidR="0045089E" w:rsidRDefault="0045089E" w:rsidP="003007BE">
      <w:pPr>
        <w:widowControl w:val="0"/>
        <w:spacing w:line="240" w:lineRule="auto"/>
        <w:ind w:firstLine="709"/>
        <w:jc w:val="both"/>
        <w:rPr>
          <w:sz w:val="28"/>
          <w:szCs w:val="28"/>
        </w:rPr>
      </w:pPr>
      <w:r w:rsidRPr="00A66228">
        <w:rPr>
          <w:sz w:val="28"/>
          <w:szCs w:val="28"/>
        </w:rPr>
        <w:t>«1.4. Должностным лицом администрации, уполномоченным осуществлять контроль в сфере благоустройств</w:t>
      </w:r>
      <w:r w:rsidR="00A66228">
        <w:rPr>
          <w:sz w:val="28"/>
          <w:szCs w:val="28"/>
        </w:rPr>
        <w:t xml:space="preserve">а, является главный специалист </w:t>
      </w:r>
      <w:r w:rsidRPr="00A66228">
        <w:rPr>
          <w:sz w:val="28"/>
          <w:szCs w:val="28"/>
        </w:rPr>
        <w:t>Управления жилищно-коммунального хозяйства администрации Пучежского муниципального района.</w:t>
      </w:r>
      <w:r w:rsidR="00A66228" w:rsidRPr="00A66228">
        <w:rPr>
          <w:sz w:val="28"/>
          <w:szCs w:val="28"/>
        </w:rPr>
        <w:t xml:space="preserve"> В должностные обязанности указанного должностного лица администрации в соответствии с должностной инструкцией входит осуществление полномочий по контролю в сфере благоустройства. Должностное лицо, уполномоченное </w:t>
      </w:r>
      <w:r w:rsidR="009A68CB">
        <w:rPr>
          <w:sz w:val="28"/>
          <w:szCs w:val="28"/>
        </w:rPr>
        <w:t>осуществлять контроль</w:t>
      </w:r>
      <w:r w:rsidR="00A66228" w:rsidRPr="00A66228">
        <w:rPr>
          <w:sz w:val="28"/>
          <w:szCs w:val="28"/>
        </w:rPr>
        <w:t xml:space="preserve"> при осуществлении контроля в сфере благоустройства</w:t>
      </w:r>
      <w:r w:rsidR="009A68CB">
        <w:rPr>
          <w:sz w:val="28"/>
          <w:szCs w:val="28"/>
        </w:rPr>
        <w:t>,</w:t>
      </w:r>
      <w:r w:rsidR="00A66228" w:rsidRPr="00A66228">
        <w:rPr>
          <w:sz w:val="28"/>
          <w:szCs w:val="28"/>
        </w:rPr>
        <w:t xml:space="preserve"> имеет права, обязанности и несёт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</w:t>
      </w:r>
      <w:r w:rsidR="00B11BB0">
        <w:rPr>
          <w:sz w:val="28"/>
          <w:szCs w:val="28"/>
        </w:rPr>
        <w:t>» и иными федеральными законами</w:t>
      </w:r>
      <w:r w:rsidR="00A66228">
        <w:rPr>
          <w:sz w:val="28"/>
          <w:szCs w:val="28"/>
        </w:rPr>
        <w:t>»</w:t>
      </w:r>
      <w:r w:rsidR="00516A8A">
        <w:rPr>
          <w:sz w:val="28"/>
          <w:szCs w:val="28"/>
        </w:rPr>
        <w:t>.</w:t>
      </w:r>
    </w:p>
    <w:p w:rsidR="009A68CB" w:rsidRDefault="00516A8A" w:rsidP="003007BE">
      <w:pPr>
        <w:widowControl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B11B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A68CB">
        <w:rPr>
          <w:sz w:val="28"/>
          <w:szCs w:val="28"/>
        </w:rPr>
        <w:t>Раздел</w:t>
      </w:r>
      <w:r w:rsidRPr="00516A8A">
        <w:rPr>
          <w:sz w:val="28"/>
          <w:szCs w:val="28"/>
        </w:rPr>
        <w:t xml:space="preserve"> 5. </w:t>
      </w:r>
      <w:r w:rsidR="00B11BB0">
        <w:rPr>
          <w:sz w:val="28"/>
          <w:szCs w:val="28"/>
        </w:rPr>
        <w:t>«</w:t>
      </w:r>
      <w:r w:rsidRPr="00516A8A">
        <w:rPr>
          <w:sz w:val="28"/>
          <w:szCs w:val="28"/>
        </w:rPr>
        <w:t xml:space="preserve">Ключевые показатели контроля в сфере благоустройства и их </w:t>
      </w:r>
      <w:r w:rsidRPr="00516A8A">
        <w:rPr>
          <w:sz w:val="28"/>
          <w:szCs w:val="28"/>
        </w:rPr>
        <w:lastRenderedPageBreak/>
        <w:t>целевые значения</w:t>
      </w:r>
      <w:r w:rsidR="00B11BB0">
        <w:rPr>
          <w:sz w:val="28"/>
          <w:szCs w:val="28"/>
        </w:rPr>
        <w:t xml:space="preserve">» </w:t>
      </w:r>
      <w:r w:rsidR="009A68CB">
        <w:rPr>
          <w:sz w:val="28"/>
          <w:szCs w:val="28"/>
        </w:rPr>
        <w:t>считать разделом 4.</w:t>
      </w:r>
    </w:p>
    <w:p w:rsidR="003007BE" w:rsidRPr="00A66228" w:rsidRDefault="003007BE" w:rsidP="003007BE">
      <w:pPr>
        <w:widowControl w:val="0"/>
        <w:spacing w:line="240" w:lineRule="auto"/>
        <w:ind w:firstLine="709"/>
        <w:jc w:val="both"/>
        <w:rPr>
          <w:sz w:val="28"/>
          <w:szCs w:val="28"/>
        </w:rPr>
      </w:pPr>
      <w:r w:rsidRPr="00A66228">
        <w:rPr>
          <w:sz w:val="28"/>
          <w:szCs w:val="28"/>
        </w:rPr>
        <w:t>1.</w:t>
      </w:r>
      <w:r w:rsidR="00B11BB0">
        <w:rPr>
          <w:sz w:val="28"/>
          <w:szCs w:val="28"/>
        </w:rPr>
        <w:t>3</w:t>
      </w:r>
      <w:r w:rsidRPr="00A66228">
        <w:rPr>
          <w:sz w:val="28"/>
          <w:szCs w:val="28"/>
        </w:rPr>
        <w:t>. Дополнить Положение о муниципальном контроле разделом 5 следующего содержания:</w:t>
      </w:r>
    </w:p>
    <w:p w:rsidR="003007BE" w:rsidRPr="009A68CB" w:rsidRDefault="003007BE" w:rsidP="009A68CB">
      <w:pPr>
        <w:widowControl w:val="0"/>
        <w:spacing w:line="240" w:lineRule="auto"/>
        <w:ind w:firstLine="709"/>
        <w:jc w:val="both"/>
        <w:rPr>
          <w:b/>
          <w:bCs/>
          <w:color w:val="000000"/>
          <w:kern w:val="36"/>
          <w:sz w:val="28"/>
          <w:szCs w:val="28"/>
          <w:lang w:eastAsia="ru-RU"/>
        </w:rPr>
      </w:pPr>
      <w:r w:rsidRPr="009A68CB">
        <w:rPr>
          <w:b/>
          <w:sz w:val="28"/>
          <w:szCs w:val="28"/>
        </w:rPr>
        <w:t xml:space="preserve">«5. </w:t>
      </w:r>
      <w:r w:rsidRPr="009A68CB">
        <w:rPr>
          <w:b/>
          <w:bCs/>
          <w:color w:val="000000"/>
          <w:kern w:val="36"/>
          <w:sz w:val="28"/>
          <w:szCs w:val="28"/>
          <w:lang w:eastAsia="ru-RU"/>
        </w:rPr>
        <w:t>Право на обжалование решений контрольн</w:t>
      </w:r>
      <w:r w:rsidR="002C24FD" w:rsidRPr="009A68CB">
        <w:rPr>
          <w:b/>
          <w:bCs/>
          <w:color w:val="000000"/>
          <w:kern w:val="36"/>
          <w:sz w:val="28"/>
          <w:szCs w:val="28"/>
          <w:lang w:eastAsia="ru-RU"/>
        </w:rPr>
        <w:t>ого</w:t>
      </w:r>
      <w:r w:rsidRPr="009A68CB">
        <w:rPr>
          <w:b/>
          <w:bCs/>
          <w:color w:val="000000"/>
          <w:kern w:val="36"/>
          <w:sz w:val="28"/>
          <w:szCs w:val="28"/>
          <w:lang w:eastAsia="ru-RU"/>
        </w:rPr>
        <w:t xml:space="preserve"> орган</w:t>
      </w:r>
      <w:r w:rsidR="002C24FD" w:rsidRPr="009A68CB">
        <w:rPr>
          <w:b/>
          <w:bCs/>
          <w:color w:val="000000"/>
          <w:kern w:val="36"/>
          <w:sz w:val="28"/>
          <w:szCs w:val="28"/>
          <w:lang w:eastAsia="ru-RU"/>
        </w:rPr>
        <w:t>а</w:t>
      </w:r>
      <w:r w:rsidR="00A66228" w:rsidRPr="009A68CB">
        <w:rPr>
          <w:b/>
          <w:bCs/>
          <w:color w:val="000000"/>
          <w:kern w:val="36"/>
          <w:sz w:val="28"/>
          <w:szCs w:val="28"/>
          <w:lang w:eastAsia="ru-RU"/>
        </w:rPr>
        <w:t>, действий (бездействия)</w:t>
      </w:r>
      <w:r w:rsidRPr="009A68CB">
        <w:rPr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2C24FD" w:rsidRPr="009A68CB">
        <w:rPr>
          <w:b/>
          <w:bCs/>
          <w:color w:val="000000"/>
          <w:kern w:val="36"/>
          <w:sz w:val="28"/>
          <w:szCs w:val="28"/>
          <w:lang w:eastAsia="ru-RU"/>
        </w:rPr>
        <w:t xml:space="preserve">его </w:t>
      </w:r>
      <w:r w:rsidRPr="009A68CB">
        <w:rPr>
          <w:b/>
          <w:bCs/>
          <w:color w:val="000000"/>
          <w:kern w:val="36"/>
          <w:sz w:val="28"/>
          <w:szCs w:val="28"/>
          <w:lang w:eastAsia="ru-RU"/>
        </w:rPr>
        <w:t xml:space="preserve">должностных лиц при осуществлении </w:t>
      </w:r>
      <w:r w:rsidR="002C24FD" w:rsidRPr="009A68CB">
        <w:rPr>
          <w:b/>
          <w:bCs/>
          <w:color w:val="000000"/>
          <w:kern w:val="36"/>
          <w:sz w:val="28"/>
          <w:szCs w:val="28"/>
          <w:lang w:eastAsia="ru-RU"/>
        </w:rPr>
        <w:t>мун</w:t>
      </w:r>
      <w:r w:rsidRPr="009A68CB">
        <w:rPr>
          <w:b/>
          <w:bCs/>
          <w:color w:val="000000"/>
          <w:kern w:val="36"/>
          <w:sz w:val="28"/>
          <w:szCs w:val="28"/>
          <w:lang w:eastAsia="ru-RU"/>
        </w:rPr>
        <w:t>иципального контроля</w:t>
      </w:r>
    </w:p>
    <w:p w:rsidR="001221CA" w:rsidRPr="00A66228" w:rsidRDefault="002C24FD" w:rsidP="00CF1197">
      <w:pPr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66228">
        <w:rPr>
          <w:kern w:val="0"/>
          <w:sz w:val="28"/>
          <w:szCs w:val="28"/>
          <w:lang w:eastAsia="ru-RU"/>
        </w:rPr>
        <w:t>5.</w:t>
      </w:r>
      <w:r w:rsidR="003007BE" w:rsidRPr="00A66228">
        <w:rPr>
          <w:kern w:val="0"/>
          <w:sz w:val="28"/>
          <w:szCs w:val="28"/>
          <w:lang w:eastAsia="ru-RU"/>
        </w:rPr>
        <w:t>1. Правом на обжалование решений контрольного органа, действий (бездействия) его должностных лиц облада</w:t>
      </w:r>
      <w:r w:rsidRPr="00A66228">
        <w:rPr>
          <w:kern w:val="0"/>
          <w:sz w:val="28"/>
          <w:szCs w:val="28"/>
          <w:lang w:eastAsia="ru-RU"/>
        </w:rPr>
        <w:t>ю</w:t>
      </w:r>
      <w:r w:rsidR="003007BE" w:rsidRPr="00A66228">
        <w:rPr>
          <w:kern w:val="0"/>
          <w:sz w:val="28"/>
          <w:szCs w:val="28"/>
          <w:lang w:eastAsia="ru-RU"/>
        </w:rPr>
        <w:t xml:space="preserve">т </w:t>
      </w:r>
      <w:r w:rsidRPr="00A66228">
        <w:rPr>
          <w:kern w:val="0"/>
          <w:sz w:val="28"/>
          <w:szCs w:val="28"/>
          <w:lang w:eastAsia="ru-RU"/>
        </w:rPr>
        <w:t>к</w:t>
      </w:r>
      <w:r w:rsidRPr="00A66228">
        <w:rPr>
          <w:color w:val="000000"/>
          <w:kern w:val="0"/>
          <w:sz w:val="28"/>
          <w:szCs w:val="28"/>
          <w:lang w:eastAsia="ru-RU"/>
        </w:rPr>
        <w:t xml:space="preserve">онтролируемые лица, </w:t>
      </w:r>
      <w:r w:rsidR="00CF1197" w:rsidRPr="00A66228">
        <w:rPr>
          <w:color w:val="000000"/>
          <w:sz w:val="28"/>
          <w:szCs w:val="28"/>
          <w:shd w:val="clear" w:color="auto" w:fill="FFFFFF"/>
        </w:rPr>
        <w:t>в отношении которых были приняты решения или совершены действия (бездействие), указанные в пункте 5.</w:t>
      </w:r>
      <w:r w:rsidR="001221CA" w:rsidRPr="00A66228">
        <w:rPr>
          <w:color w:val="000000"/>
          <w:sz w:val="28"/>
          <w:szCs w:val="28"/>
          <w:shd w:val="clear" w:color="auto" w:fill="FFFFFF"/>
        </w:rPr>
        <w:t>2 настоящего раздела.</w:t>
      </w:r>
    </w:p>
    <w:p w:rsidR="002C24FD" w:rsidRPr="00A66228" w:rsidRDefault="001221CA" w:rsidP="001C338E">
      <w:pPr>
        <w:suppressAutoHyphens w:val="0"/>
        <w:spacing w:line="240" w:lineRule="auto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A66228">
        <w:rPr>
          <w:color w:val="000000"/>
          <w:sz w:val="28"/>
          <w:szCs w:val="28"/>
          <w:shd w:val="clear" w:color="auto" w:fill="FFFFFF"/>
        </w:rPr>
        <w:t xml:space="preserve">5.2. Контролируемые лица, </w:t>
      </w:r>
      <w:r w:rsidR="002C24FD" w:rsidRPr="00A66228">
        <w:rPr>
          <w:color w:val="000000"/>
          <w:kern w:val="0"/>
          <w:sz w:val="28"/>
          <w:szCs w:val="28"/>
          <w:lang w:eastAsia="ru-RU"/>
        </w:rPr>
        <w:t xml:space="preserve">права и законные интересы которых, по их мнению, были непосредственно нарушены в рамках осуществления муниципального контроля, </w:t>
      </w:r>
      <w:r w:rsidRPr="00A66228">
        <w:rPr>
          <w:color w:val="000000"/>
          <w:kern w:val="0"/>
          <w:sz w:val="28"/>
          <w:szCs w:val="28"/>
          <w:lang w:eastAsia="ru-RU"/>
        </w:rPr>
        <w:t>имеют право на досудебное обжалование</w:t>
      </w:r>
      <w:r w:rsidR="002C24FD" w:rsidRPr="00A66228">
        <w:rPr>
          <w:color w:val="000000"/>
          <w:kern w:val="0"/>
          <w:sz w:val="28"/>
          <w:szCs w:val="28"/>
          <w:lang w:eastAsia="ru-RU"/>
        </w:rPr>
        <w:t>:</w:t>
      </w:r>
    </w:p>
    <w:p w:rsidR="002C24FD" w:rsidRPr="00A66228" w:rsidRDefault="002C24FD" w:rsidP="001C338E">
      <w:pPr>
        <w:suppressAutoHyphens w:val="0"/>
        <w:spacing w:line="24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A66228">
        <w:rPr>
          <w:kern w:val="0"/>
          <w:sz w:val="28"/>
          <w:szCs w:val="28"/>
          <w:lang w:eastAsia="ru-RU"/>
        </w:rPr>
        <w:t>1) решени</w:t>
      </w:r>
      <w:r w:rsidR="001221CA" w:rsidRPr="00A66228">
        <w:rPr>
          <w:kern w:val="0"/>
          <w:sz w:val="28"/>
          <w:szCs w:val="28"/>
          <w:lang w:eastAsia="ru-RU"/>
        </w:rPr>
        <w:t>й</w:t>
      </w:r>
      <w:r w:rsidRPr="00A66228">
        <w:rPr>
          <w:kern w:val="0"/>
          <w:sz w:val="28"/>
          <w:szCs w:val="28"/>
          <w:lang w:eastAsia="ru-RU"/>
        </w:rPr>
        <w:t xml:space="preserve"> о проведении контрольных мероприятий;</w:t>
      </w:r>
    </w:p>
    <w:p w:rsidR="002C24FD" w:rsidRPr="00A66228" w:rsidRDefault="002C24FD" w:rsidP="001C338E">
      <w:pPr>
        <w:suppressAutoHyphens w:val="0"/>
        <w:spacing w:line="24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A66228">
        <w:rPr>
          <w:kern w:val="0"/>
          <w:sz w:val="28"/>
          <w:szCs w:val="28"/>
          <w:lang w:eastAsia="ru-RU"/>
        </w:rPr>
        <w:t>2) акт</w:t>
      </w:r>
      <w:r w:rsidR="001221CA" w:rsidRPr="00A66228">
        <w:rPr>
          <w:kern w:val="0"/>
          <w:sz w:val="28"/>
          <w:szCs w:val="28"/>
          <w:lang w:eastAsia="ru-RU"/>
        </w:rPr>
        <w:t>ов</w:t>
      </w:r>
      <w:r w:rsidRPr="00A66228">
        <w:rPr>
          <w:kern w:val="0"/>
          <w:sz w:val="28"/>
          <w:szCs w:val="28"/>
          <w:lang w:eastAsia="ru-RU"/>
        </w:rPr>
        <w:t xml:space="preserve"> контрольных мероприятий, предписаний об устранении выявленных нарушений;</w:t>
      </w:r>
    </w:p>
    <w:p w:rsidR="002C24FD" w:rsidRPr="00A66228" w:rsidRDefault="002C24FD" w:rsidP="001C338E">
      <w:pPr>
        <w:suppressAutoHyphens w:val="0"/>
        <w:spacing w:line="24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A66228">
        <w:rPr>
          <w:kern w:val="0"/>
          <w:sz w:val="28"/>
          <w:szCs w:val="28"/>
          <w:lang w:eastAsia="ru-RU"/>
        </w:rPr>
        <w:t>3) действи</w:t>
      </w:r>
      <w:r w:rsidR="001221CA" w:rsidRPr="00A66228">
        <w:rPr>
          <w:kern w:val="0"/>
          <w:sz w:val="28"/>
          <w:szCs w:val="28"/>
          <w:lang w:eastAsia="ru-RU"/>
        </w:rPr>
        <w:t>й</w:t>
      </w:r>
      <w:r w:rsidRPr="00A66228">
        <w:rPr>
          <w:kern w:val="0"/>
          <w:sz w:val="28"/>
          <w:szCs w:val="28"/>
          <w:lang w:eastAsia="ru-RU"/>
        </w:rPr>
        <w:t xml:space="preserve"> (бездействи</w:t>
      </w:r>
      <w:r w:rsidR="001221CA" w:rsidRPr="00A66228">
        <w:rPr>
          <w:kern w:val="0"/>
          <w:sz w:val="28"/>
          <w:szCs w:val="28"/>
          <w:lang w:eastAsia="ru-RU"/>
        </w:rPr>
        <w:t>я</w:t>
      </w:r>
      <w:r w:rsidRPr="00A66228">
        <w:rPr>
          <w:kern w:val="0"/>
          <w:sz w:val="28"/>
          <w:szCs w:val="28"/>
          <w:lang w:eastAsia="ru-RU"/>
        </w:rPr>
        <w:t>) должностных лиц контрольного органа в рамках контрольных мероприятий.</w:t>
      </w:r>
    </w:p>
    <w:p w:rsidR="003007BE" w:rsidRPr="00A66228" w:rsidRDefault="00A67107" w:rsidP="001C338E">
      <w:pPr>
        <w:shd w:val="clear" w:color="auto" w:fill="FFFFFF"/>
        <w:suppressAutoHyphens w:val="0"/>
        <w:spacing w:line="240" w:lineRule="auto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A66228">
        <w:rPr>
          <w:color w:val="000000"/>
          <w:kern w:val="0"/>
          <w:sz w:val="28"/>
          <w:szCs w:val="28"/>
          <w:lang w:eastAsia="ru-RU"/>
        </w:rPr>
        <w:t>5.</w:t>
      </w:r>
      <w:r w:rsidR="001221CA" w:rsidRPr="00A66228">
        <w:rPr>
          <w:color w:val="000000"/>
          <w:kern w:val="0"/>
          <w:sz w:val="28"/>
          <w:szCs w:val="28"/>
          <w:lang w:eastAsia="ru-RU"/>
        </w:rPr>
        <w:t>3</w:t>
      </w:r>
      <w:r w:rsidRPr="00A66228">
        <w:rPr>
          <w:color w:val="000000"/>
          <w:kern w:val="0"/>
          <w:sz w:val="28"/>
          <w:szCs w:val="28"/>
          <w:lang w:eastAsia="ru-RU"/>
        </w:rPr>
        <w:t xml:space="preserve">. </w:t>
      </w:r>
      <w:r w:rsidR="003007BE" w:rsidRPr="00A66228">
        <w:rPr>
          <w:color w:val="000000"/>
          <w:kern w:val="0"/>
          <w:sz w:val="28"/>
          <w:szCs w:val="28"/>
          <w:lang w:eastAsia="ru-RU"/>
        </w:rPr>
        <w:t xml:space="preserve">Судебное обжалование решений контрольного органа, действий (бездействия) его должностных </w:t>
      </w:r>
      <w:proofErr w:type="gramStart"/>
      <w:r w:rsidR="003007BE" w:rsidRPr="00A66228">
        <w:rPr>
          <w:color w:val="000000"/>
          <w:kern w:val="0"/>
          <w:sz w:val="28"/>
          <w:szCs w:val="28"/>
          <w:lang w:eastAsia="ru-RU"/>
        </w:rPr>
        <w:t>лиц</w:t>
      </w:r>
      <w:proofErr w:type="gramEnd"/>
      <w:r w:rsidR="003007BE" w:rsidRPr="00A66228">
        <w:rPr>
          <w:color w:val="000000"/>
          <w:kern w:val="0"/>
          <w:sz w:val="28"/>
          <w:szCs w:val="28"/>
          <w:lang w:eastAsia="ru-RU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CF1197" w:rsidRPr="00A66228" w:rsidRDefault="001C338E" w:rsidP="00CF119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66228">
        <w:rPr>
          <w:kern w:val="0"/>
          <w:sz w:val="28"/>
          <w:szCs w:val="28"/>
          <w:lang w:eastAsia="ru-RU"/>
        </w:rPr>
        <w:t>5.</w:t>
      </w:r>
      <w:r w:rsidR="001221CA" w:rsidRPr="00A66228">
        <w:rPr>
          <w:kern w:val="0"/>
          <w:sz w:val="28"/>
          <w:szCs w:val="28"/>
          <w:lang w:eastAsia="ru-RU"/>
        </w:rPr>
        <w:t>4</w:t>
      </w:r>
      <w:r w:rsidR="003007BE" w:rsidRPr="00A66228">
        <w:rPr>
          <w:kern w:val="0"/>
          <w:sz w:val="28"/>
          <w:szCs w:val="28"/>
          <w:lang w:eastAsia="ru-RU"/>
        </w:rPr>
        <w:t xml:space="preserve">. </w:t>
      </w:r>
      <w:r w:rsidR="00CF1197" w:rsidRPr="00A66228">
        <w:rPr>
          <w:color w:val="000000"/>
          <w:sz w:val="28"/>
          <w:szCs w:val="28"/>
        </w:rPr>
        <w:t xml:space="preserve">Досудебный порядок </w:t>
      </w:r>
      <w:r w:rsidR="007E7533" w:rsidRPr="00A66228">
        <w:rPr>
          <w:color w:val="000000"/>
          <w:sz w:val="28"/>
          <w:szCs w:val="28"/>
        </w:rPr>
        <w:t>подачи жалобы</w:t>
      </w:r>
    </w:p>
    <w:p w:rsidR="00CF1197" w:rsidRPr="00A66228" w:rsidRDefault="00FA45B3" w:rsidP="00CF119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66228">
        <w:rPr>
          <w:color w:val="000000"/>
          <w:sz w:val="28"/>
          <w:szCs w:val="28"/>
        </w:rPr>
        <w:t>5</w:t>
      </w:r>
      <w:r w:rsidR="00CF1197" w:rsidRPr="00A66228">
        <w:rPr>
          <w:color w:val="000000"/>
          <w:sz w:val="28"/>
          <w:szCs w:val="28"/>
        </w:rPr>
        <w:t>.</w:t>
      </w:r>
      <w:r w:rsidRPr="00A66228">
        <w:rPr>
          <w:color w:val="000000"/>
          <w:sz w:val="28"/>
          <w:szCs w:val="28"/>
        </w:rPr>
        <w:t>4</w:t>
      </w:r>
      <w:r w:rsidR="00CF1197" w:rsidRPr="00A66228">
        <w:rPr>
          <w:color w:val="000000"/>
          <w:sz w:val="28"/>
          <w:szCs w:val="28"/>
        </w:rPr>
        <w:t xml:space="preserve">.1. Жалоба подается контролируемым лицом в электронном виде с использованием </w:t>
      </w:r>
      <w:r w:rsidR="00BA301D" w:rsidRPr="00A66228">
        <w:rPr>
          <w:color w:val="000000"/>
          <w:sz w:val="28"/>
          <w:szCs w:val="28"/>
          <w:shd w:val="clear" w:color="auto" w:fill="FFFFFF"/>
        </w:rPr>
        <w:t>единого портала государственных и муниципальных услуг и (или) региональных порталов государственных и муниципальных услуг</w:t>
      </w:r>
      <w:r w:rsidR="00CF1197" w:rsidRPr="00A66228">
        <w:rPr>
          <w:color w:val="000000"/>
          <w:sz w:val="28"/>
          <w:szCs w:val="28"/>
        </w:rPr>
        <w:t>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BA301D" w:rsidRPr="00A66228" w:rsidRDefault="00BA301D" w:rsidP="00BA301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66228">
        <w:rPr>
          <w:color w:val="000000"/>
          <w:sz w:val="28"/>
          <w:szCs w:val="28"/>
        </w:rPr>
        <w:t>5.4</w:t>
      </w:r>
      <w:r w:rsidR="00CF1197" w:rsidRPr="00A66228">
        <w:rPr>
          <w:color w:val="000000"/>
          <w:sz w:val="28"/>
          <w:szCs w:val="28"/>
        </w:rPr>
        <w:t xml:space="preserve">.2. </w:t>
      </w:r>
      <w:r w:rsidRPr="00A66228">
        <w:rPr>
          <w:color w:val="000000"/>
          <w:sz w:val="28"/>
          <w:szCs w:val="28"/>
        </w:rPr>
        <w:t>Жалоба на решение контрольного органа,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BA301D" w:rsidRPr="00A66228" w:rsidRDefault="00BA301D" w:rsidP="00BA301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66228">
        <w:rPr>
          <w:color w:val="000000"/>
          <w:sz w:val="28"/>
          <w:szCs w:val="28"/>
        </w:rPr>
        <w:t>Жалоба на предписание конт</w:t>
      </w:r>
      <w:r w:rsidR="00AE70B5" w:rsidRPr="00A66228">
        <w:rPr>
          <w:color w:val="000000"/>
          <w:sz w:val="28"/>
          <w:szCs w:val="28"/>
        </w:rPr>
        <w:t>р</w:t>
      </w:r>
      <w:r w:rsidRPr="00A66228">
        <w:rPr>
          <w:color w:val="000000"/>
          <w:sz w:val="28"/>
          <w:szCs w:val="28"/>
        </w:rPr>
        <w:t>ольного органа может быть подана в течение 10 рабочих дней с момента получения контролируемым лицом предписания.</w:t>
      </w:r>
    </w:p>
    <w:p w:rsidR="00BA301D" w:rsidRPr="00A66228" w:rsidRDefault="00BA301D" w:rsidP="00BA301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66228">
        <w:rPr>
          <w:color w:val="000000"/>
          <w:sz w:val="28"/>
          <w:szCs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уполномоченным </w:t>
      </w:r>
      <w:r w:rsidR="004B76A5" w:rsidRPr="00A66228">
        <w:rPr>
          <w:color w:val="000000"/>
          <w:sz w:val="28"/>
          <w:szCs w:val="28"/>
        </w:rPr>
        <w:t>на рассмотрение жалобы органом</w:t>
      </w:r>
      <w:r w:rsidRPr="00A66228">
        <w:rPr>
          <w:color w:val="000000"/>
          <w:sz w:val="28"/>
          <w:szCs w:val="28"/>
        </w:rPr>
        <w:t>.</w:t>
      </w:r>
    </w:p>
    <w:p w:rsidR="00050863" w:rsidRPr="00A66228" w:rsidRDefault="004B76A5" w:rsidP="00CF119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66228">
        <w:rPr>
          <w:color w:val="000000"/>
          <w:sz w:val="28"/>
          <w:szCs w:val="28"/>
        </w:rPr>
        <w:t xml:space="preserve">5.4.3. </w:t>
      </w:r>
      <w:r w:rsidR="00AE70B5" w:rsidRPr="00A66228">
        <w:rPr>
          <w:color w:val="000000"/>
          <w:sz w:val="28"/>
          <w:szCs w:val="28"/>
        </w:rPr>
        <w:t xml:space="preserve">Уполномоченным на рассмотрение жалобы является </w:t>
      </w:r>
      <w:r w:rsidR="00BA301D" w:rsidRPr="00A66228">
        <w:rPr>
          <w:color w:val="000000"/>
          <w:sz w:val="28"/>
          <w:szCs w:val="28"/>
        </w:rPr>
        <w:t>Г</w:t>
      </w:r>
      <w:r w:rsidR="00CF1197" w:rsidRPr="00A66228">
        <w:rPr>
          <w:color w:val="000000"/>
          <w:sz w:val="28"/>
          <w:szCs w:val="28"/>
        </w:rPr>
        <w:t>лав</w:t>
      </w:r>
      <w:r w:rsidR="00AE70B5" w:rsidRPr="00A66228">
        <w:rPr>
          <w:color w:val="000000"/>
          <w:sz w:val="28"/>
          <w:szCs w:val="28"/>
        </w:rPr>
        <w:t>а</w:t>
      </w:r>
      <w:r w:rsidR="00CF1197" w:rsidRPr="00A66228">
        <w:rPr>
          <w:color w:val="000000"/>
          <w:sz w:val="28"/>
          <w:szCs w:val="28"/>
        </w:rPr>
        <w:t xml:space="preserve"> </w:t>
      </w:r>
      <w:r w:rsidR="00BA301D" w:rsidRPr="00A66228">
        <w:rPr>
          <w:color w:val="000000"/>
          <w:sz w:val="28"/>
          <w:szCs w:val="28"/>
        </w:rPr>
        <w:t>Пучежского муниципального района</w:t>
      </w:r>
      <w:r w:rsidR="00AE70B5" w:rsidRPr="00A66228">
        <w:rPr>
          <w:color w:val="000000"/>
          <w:sz w:val="28"/>
          <w:szCs w:val="28"/>
        </w:rPr>
        <w:t>.</w:t>
      </w:r>
      <w:r w:rsidR="00CF1197" w:rsidRPr="00A66228">
        <w:rPr>
          <w:color w:val="000000"/>
          <w:sz w:val="28"/>
          <w:szCs w:val="28"/>
        </w:rPr>
        <w:t xml:space="preserve"> </w:t>
      </w:r>
    </w:p>
    <w:p w:rsidR="00CF1197" w:rsidRPr="00A66228" w:rsidRDefault="004B76A5" w:rsidP="00CF119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66228">
        <w:rPr>
          <w:color w:val="000000"/>
          <w:sz w:val="28"/>
          <w:szCs w:val="28"/>
        </w:rPr>
        <w:t>5</w:t>
      </w:r>
      <w:r w:rsidR="00CF1197" w:rsidRPr="00A66228">
        <w:rPr>
          <w:color w:val="000000"/>
          <w:sz w:val="28"/>
          <w:szCs w:val="28"/>
        </w:rPr>
        <w:t>.</w:t>
      </w:r>
      <w:r w:rsidRPr="00A66228">
        <w:rPr>
          <w:color w:val="000000"/>
          <w:sz w:val="28"/>
          <w:szCs w:val="28"/>
        </w:rPr>
        <w:t>4</w:t>
      </w:r>
      <w:r w:rsidR="00CF1197" w:rsidRPr="00A66228">
        <w:rPr>
          <w:color w:val="000000"/>
          <w:sz w:val="28"/>
          <w:szCs w:val="28"/>
        </w:rPr>
        <w:t>.4.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CF1197" w:rsidRPr="00A66228" w:rsidRDefault="004B76A5" w:rsidP="00CF119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66228">
        <w:rPr>
          <w:color w:val="000000"/>
          <w:sz w:val="28"/>
          <w:szCs w:val="28"/>
        </w:rPr>
        <w:t>5</w:t>
      </w:r>
      <w:r w:rsidR="00CF1197" w:rsidRPr="00A66228">
        <w:rPr>
          <w:color w:val="000000"/>
          <w:sz w:val="28"/>
          <w:szCs w:val="28"/>
        </w:rPr>
        <w:t>.</w:t>
      </w:r>
      <w:r w:rsidRPr="00A66228">
        <w:rPr>
          <w:color w:val="000000"/>
          <w:sz w:val="28"/>
          <w:szCs w:val="28"/>
        </w:rPr>
        <w:t>4.5</w:t>
      </w:r>
      <w:r w:rsidR="00CF1197" w:rsidRPr="00A66228">
        <w:rPr>
          <w:color w:val="000000"/>
          <w:sz w:val="28"/>
          <w:szCs w:val="28"/>
        </w:rPr>
        <w:t xml:space="preserve">. Жалоба может содержать ходатайство о приостановлении исполнения обжалуемого решения </w:t>
      </w:r>
      <w:r w:rsidRPr="00A66228">
        <w:rPr>
          <w:color w:val="000000"/>
          <w:sz w:val="28"/>
          <w:szCs w:val="28"/>
        </w:rPr>
        <w:t>контроль</w:t>
      </w:r>
      <w:r w:rsidR="00CF1197" w:rsidRPr="00A66228">
        <w:rPr>
          <w:color w:val="000000"/>
          <w:sz w:val="28"/>
          <w:szCs w:val="28"/>
        </w:rPr>
        <w:t>ного органа.</w:t>
      </w:r>
    </w:p>
    <w:p w:rsidR="00CF1197" w:rsidRPr="00A66228" w:rsidRDefault="004B76A5" w:rsidP="00CF119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66228">
        <w:rPr>
          <w:color w:val="000000"/>
          <w:sz w:val="28"/>
          <w:szCs w:val="28"/>
        </w:rPr>
        <w:t>5</w:t>
      </w:r>
      <w:r w:rsidR="00CF1197" w:rsidRPr="00A66228">
        <w:rPr>
          <w:color w:val="000000"/>
          <w:sz w:val="28"/>
          <w:szCs w:val="28"/>
        </w:rPr>
        <w:t>.</w:t>
      </w:r>
      <w:r w:rsidRPr="00A66228">
        <w:rPr>
          <w:color w:val="000000"/>
          <w:sz w:val="28"/>
          <w:szCs w:val="28"/>
        </w:rPr>
        <w:t>4</w:t>
      </w:r>
      <w:r w:rsidR="00CF1197" w:rsidRPr="00A66228">
        <w:rPr>
          <w:color w:val="000000"/>
          <w:sz w:val="28"/>
          <w:szCs w:val="28"/>
        </w:rPr>
        <w:t>.</w:t>
      </w:r>
      <w:r w:rsidRPr="00A66228">
        <w:rPr>
          <w:color w:val="000000"/>
          <w:sz w:val="28"/>
          <w:szCs w:val="28"/>
        </w:rPr>
        <w:t>6</w:t>
      </w:r>
      <w:r w:rsidR="00CF1197" w:rsidRPr="00A66228">
        <w:rPr>
          <w:color w:val="000000"/>
          <w:sz w:val="28"/>
          <w:szCs w:val="28"/>
        </w:rPr>
        <w:t xml:space="preserve">. Уполномоченный </w:t>
      </w:r>
      <w:r w:rsidR="00AE70B5" w:rsidRPr="00A66228">
        <w:rPr>
          <w:color w:val="000000"/>
          <w:sz w:val="28"/>
          <w:szCs w:val="28"/>
        </w:rPr>
        <w:t>на рассмотрение жалобы</w:t>
      </w:r>
      <w:r w:rsidR="00CF1197" w:rsidRPr="00A66228">
        <w:rPr>
          <w:color w:val="000000"/>
          <w:sz w:val="28"/>
          <w:szCs w:val="28"/>
        </w:rPr>
        <w:t xml:space="preserve"> в срок не позднее 2 рабочих дней со дня регистрации жалобы принимает решение:</w:t>
      </w:r>
    </w:p>
    <w:p w:rsidR="00CF1197" w:rsidRPr="00A66228" w:rsidRDefault="00CF1197" w:rsidP="00CF119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66228">
        <w:rPr>
          <w:color w:val="000000"/>
          <w:sz w:val="28"/>
          <w:szCs w:val="28"/>
        </w:rPr>
        <w:t>1</w:t>
      </w:r>
      <w:r w:rsidR="00AE70B5" w:rsidRPr="00A66228">
        <w:rPr>
          <w:color w:val="000000"/>
          <w:sz w:val="28"/>
          <w:szCs w:val="28"/>
        </w:rPr>
        <w:t>) о</w:t>
      </w:r>
      <w:r w:rsidRPr="00A66228">
        <w:rPr>
          <w:color w:val="000000"/>
          <w:sz w:val="28"/>
          <w:szCs w:val="28"/>
        </w:rPr>
        <w:t xml:space="preserve"> приостановлении исполнения обжалуемого решения </w:t>
      </w:r>
      <w:r w:rsidR="00AE70B5" w:rsidRPr="00A66228">
        <w:rPr>
          <w:color w:val="000000"/>
          <w:sz w:val="28"/>
          <w:szCs w:val="28"/>
        </w:rPr>
        <w:t>контрольного органа;</w:t>
      </w:r>
    </w:p>
    <w:p w:rsidR="00CF1197" w:rsidRPr="00A66228" w:rsidRDefault="00AE70B5" w:rsidP="00CF119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66228">
        <w:rPr>
          <w:color w:val="000000"/>
          <w:sz w:val="28"/>
          <w:szCs w:val="28"/>
        </w:rPr>
        <w:lastRenderedPageBreak/>
        <w:t>2) о</w:t>
      </w:r>
      <w:r w:rsidR="00CF1197" w:rsidRPr="00A66228">
        <w:rPr>
          <w:color w:val="000000"/>
          <w:sz w:val="28"/>
          <w:szCs w:val="28"/>
        </w:rPr>
        <w:t xml:space="preserve">б отказе в приостановлении исполнения обжалуемого решения </w:t>
      </w:r>
      <w:r w:rsidRPr="00A66228">
        <w:rPr>
          <w:color w:val="000000"/>
          <w:sz w:val="28"/>
          <w:szCs w:val="28"/>
        </w:rPr>
        <w:t>контроль</w:t>
      </w:r>
      <w:r w:rsidR="00CF1197" w:rsidRPr="00A66228">
        <w:rPr>
          <w:color w:val="000000"/>
          <w:sz w:val="28"/>
          <w:szCs w:val="28"/>
        </w:rPr>
        <w:t>ного органа.</w:t>
      </w:r>
    </w:p>
    <w:p w:rsidR="00CF1197" w:rsidRPr="00A66228" w:rsidRDefault="00AE70B5" w:rsidP="00CF119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66228">
        <w:rPr>
          <w:color w:val="000000"/>
          <w:sz w:val="28"/>
          <w:szCs w:val="28"/>
        </w:rPr>
        <w:t>5</w:t>
      </w:r>
      <w:r w:rsidR="00CF1197" w:rsidRPr="00A66228">
        <w:rPr>
          <w:color w:val="000000"/>
          <w:sz w:val="28"/>
          <w:szCs w:val="28"/>
        </w:rPr>
        <w:t>.</w:t>
      </w:r>
      <w:r w:rsidRPr="00A66228">
        <w:rPr>
          <w:color w:val="000000"/>
          <w:sz w:val="28"/>
          <w:szCs w:val="28"/>
        </w:rPr>
        <w:t>4</w:t>
      </w:r>
      <w:r w:rsidR="00CF1197" w:rsidRPr="00A66228">
        <w:rPr>
          <w:color w:val="000000"/>
          <w:sz w:val="28"/>
          <w:szCs w:val="28"/>
        </w:rPr>
        <w:t>.</w:t>
      </w:r>
      <w:r w:rsidRPr="00A66228">
        <w:rPr>
          <w:color w:val="000000"/>
          <w:sz w:val="28"/>
          <w:szCs w:val="28"/>
        </w:rPr>
        <w:t>7</w:t>
      </w:r>
      <w:r w:rsidR="00CF1197" w:rsidRPr="00A66228">
        <w:rPr>
          <w:color w:val="000000"/>
          <w:sz w:val="28"/>
          <w:szCs w:val="28"/>
        </w:rPr>
        <w:t>. Информация о решении</w:t>
      </w:r>
      <w:r w:rsidRPr="00A66228">
        <w:rPr>
          <w:color w:val="000000"/>
          <w:sz w:val="28"/>
          <w:szCs w:val="28"/>
        </w:rPr>
        <w:t>, указанном в пункте 5.4.6 настоящего раздела,</w:t>
      </w:r>
      <w:r w:rsidR="00CF1197" w:rsidRPr="00A66228">
        <w:rPr>
          <w:color w:val="000000"/>
          <w:sz w:val="28"/>
          <w:szCs w:val="28"/>
        </w:rPr>
        <w:t xml:space="preserve"> направляется лицу, подавшему жалобу, в течение одного рабочего дня с момента принятия решения.</w:t>
      </w:r>
    </w:p>
    <w:p w:rsidR="00CF1197" w:rsidRPr="00A66228" w:rsidRDefault="00AE70B5" w:rsidP="00CF119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66228">
        <w:rPr>
          <w:color w:val="000000"/>
          <w:sz w:val="28"/>
          <w:szCs w:val="28"/>
        </w:rPr>
        <w:t>5</w:t>
      </w:r>
      <w:r w:rsidR="00CF1197" w:rsidRPr="00A66228">
        <w:rPr>
          <w:color w:val="000000"/>
          <w:sz w:val="28"/>
          <w:szCs w:val="28"/>
        </w:rPr>
        <w:t>.</w:t>
      </w:r>
      <w:r w:rsidRPr="00A66228">
        <w:rPr>
          <w:color w:val="000000"/>
          <w:sz w:val="28"/>
          <w:szCs w:val="28"/>
        </w:rPr>
        <w:t>4</w:t>
      </w:r>
      <w:r w:rsidR="00CF1197" w:rsidRPr="00A66228">
        <w:rPr>
          <w:color w:val="000000"/>
          <w:sz w:val="28"/>
          <w:szCs w:val="28"/>
        </w:rPr>
        <w:t>.</w:t>
      </w:r>
      <w:r w:rsidRPr="00A66228">
        <w:rPr>
          <w:color w:val="000000"/>
          <w:sz w:val="28"/>
          <w:szCs w:val="28"/>
        </w:rPr>
        <w:t>8</w:t>
      </w:r>
      <w:r w:rsidR="00CF1197" w:rsidRPr="00A66228">
        <w:rPr>
          <w:color w:val="000000"/>
          <w:sz w:val="28"/>
          <w:szCs w:val="28"/>
        </w:rPr>
        <w:t xml:space="preserve">. Жалоба должна отвечать требованиям, установленным статьей 41 Федерального закона </w:t>
      </w:r>
      <w:r w:rsidRPr="00A66228">
        <w:rPr>
          <w:color w:val="000000"/>
          <w:sz w:val="28"/>
          <w:szCs w:val="28"/>
        </w:rPr>
        <w:t>от 31.07.2020 №</w:t>
      </w:r>
      <w:r w:rsidR="00CF1197" w:rsidRPr="00A66228">
        <w:rPr>
          <w:color w:val="000000"/>
          <w:sz w:val="28"/>
          <w:szCs w:val="28"/>
        </w:rPr>
        <w:t xml:space="preserve"> 248-ФЗ</w:t>
      </w:r>
      <w:r w:rsidRPr="00A66228">
        <w:rPr>
          <w:color w:val="000000"/>
          <w:sz w:val="28"/>
          <w:szCs w:val="28"/>
        </w:rPr>
        <w:t xml:space="preserve"> «О государственном контроле (надзоре) и муниципальном контроле в Российской Федерации».</w:t>
      </w:r>
    </w:p>
    <w:p w:rsidR="00050863" w:rsidRPr="00A66228" w:rsidRDefault="00AE70B5" w:rsidP="0005086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66228">
        <w:rPr>
          <w:color w:val="000000"/>
          <w:sz w:val="28"/>
          <w:szCs w:val="28"/>
        </w:rPr>
        <w:t>5</w:t>
      </w:r>
      <w:r w:rsidR="00CF1197" w:rsidRPr="00A66228">
        <w:rPr>
          <w:color w:val="000000"/>
          <w:sz w:val="28"/>
          <w:szCs w:val="28"/>
        </w:rPr>
        <w:t>.</w:t>
      </w:r>
      <w:r w:rsidRPr="00A66228">
        <w:rPr>
          <w:color w:val="000000"/>
          <w:sz w:val="28"/>
          <w:szCs w:val="28"/>
        </w:rPr>
        <w:t>4</w:t>
      </w:r>
      <w:r w:rsidR="00CF1197" w:rsidRPr="00A66228">
        <w:rPr>
          <w:color w:val="000000"/>
          <w:sz w:val="28"/>
          <w:szCs w:val="28"/>
        </w:rPr>
        <w:t>.</w:t>
      </w:r>
      <w:r w:rsidRPr="00A66228">
        <w:rPr>
          <w:color w:val="000000"/>
          <w:sz w:val="28"/>
          <w:szCs w:val="28"/>
        </w:rPr>
        <w:t>9</w:t>
      </w:r>
      <w:r w:rsidR="00CF1197" w:rsidRPr="00A66228">
        <w:rPr>
          <w:color w:val="000000"/>
          <w:sz w:val="28"/>
          <w:szCs w:val="28"/>
        </w:rPr>
        <w:t xml:space="preserve">. </w:t>
      </w:r>
      <w:r w:rsidRPr="00A66228">
        <w:rPr>
          <w:color w:val="000000"/>
          <w:sz w:val="28"/>
          <w:szCs w:val="28"/>
        </w:rPr>
        <w:t>Уполномоченный на рассмотрение жалобы</w:t>
      </w:r>
      <w:r w:rsidR="00CF1197" w:rsidRPr="00A66228">
        <w:rPr>
          <w:color w:val="000000"/>
          <w:sz w:val="28"/>
          <w:szCs w:val="28"/>
        </w:rPr>
        <w:t xml:space="preserve"> принимает решение об отказе в </w:t>
      </w:r>
      <w:r w:rsidR="00CF1197" w:rsidRPr="00A66228">
        <w:rPr>
          <w:sz w:val="28"/>
          <w:szCs w:val="28"/>
        </w:rPr>
        <w:t>рассмотрении жалобы в течение 5 рабочих дней с момента получения жалобы</w:t>
      </w:r>
      <w:r w:rsidRPr="00A66228">
        <w:rPr>
          <w:sz w:val="28"/>
          <w:szCs w:val="28"/>
        </w:rPr>
        <w:t xml:space="preserve">, </w:t>
      </w:r>
      <w:r w:rsidR="00050863" w:rsidRPr="00A66228">
        <w:rPr>
          <w:sz w:val="28"/>
          <w:szCs w:val="28"/>
        </w:rPr>
        <w:t xml:space="preserve">в случаях, определенных </w:t>
      </w:r>
      <w:r w:rsidR="00050863" w:rsidRPr="00A66228">
        <w:rPr>
          <w:color w:val="000000"/>
          <w:sz w:val="28"/>
          <w:szCs w:val="28"/>
        </w:rPr>
        <w:t>статьей 42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E70B5" w:rsidRPr="00A66228" w:rsidRDefault="00AE70B5" w:rsidP="00050863">
      <w:pPr>
        <w:shd w:val="clear" w:color="auto" w:fill="FFFFFF"/>
        <w:spacing w:line="240" w:lineRule="auto"/>
        <w:ind w:firstLine="708"/>
        <w:jc w:val="both"/>
        <w:rPr>
          <w:sz w:val="28"/>
          <w:szCs w:val="28"/>
        </w:rPr>
      </w:pPr>
      <w:r w:rsidRPr="00A66228">
        <w:rPr>
          <w:sz w:val="28"/>
          <w:szCs w:val="28"/>
          <w:shd w:val="clear" w:color="auto" w:fill="FFFFFF"/>
        </w:rPr>
        <w:t>Отказ в рассмотрении жалобы по основаниям, указанным в </w:t>
      </w:r>
      <w:hyperlink r:id="rId6" w:anchor="dst101152" w:history="1">
        <w:r w:rsidRPr="00A66228">
          <w:rPr>
            <w:rStyle w:val="affd"/>
            <w:color w:val="auto"/>
            <w:sz w:val="28"/>
            <w:szCs w:val="28"/>
            <w:u w:val="none"/>
            <w:shd w:val="clear" w:color="auto" w:fill="FFFFFF"/>
          </w:rPr>
          <w:t>пунктах 3</w:t>
        </w:r>
      </w:hyperlink>
      <w:r w:rsidRPr="00A66228">
        <w:rPr>
          <w:sz w:val="28"/>
          <w:szCs w:val="28"/>
          <w:shd w:val="clear" w:color="auto" w:fill="FFFFFF"/>
        </w:rPr>
        <w:t> - </w:t>
      </w:r>
      <w:hyperlink r:id="rId7" w:anchor="dst101157" w:history="1">
        <w:r w:rsidRPr="00A66228">
          <w:rPr>
            <w:rStyle w:val="affd"/>
            <w:color w:val="auto"/>
            <w:sz w:val="28"/>
            <w:szCs w:val="28"/>
            <w:u w:val="none"/>
            <w:shd w:val="clear" w:color="auto" w:fill="FFFFFF"/>
          </w:rPr>
          <w:t>8 части 1</w:t>
        </w:r>
      </w:hyperlink>
      <w:r w:rsidRPr="00A66228">
        <w:rPr>
          <w:sz w:val="28"/>
          <w:szCs w:val="28"/>
          <w:shd w:val="clear" w:color="auto" w:fill="FFFFFF"/>
        </w:rPr>
        <w:t> </w:t>
      </w:r>
      <w:r w:rsidR="00050863" w:rsidRPr="00A66228">
        <w:rPr>
          <w:sz w:val="28"/>
          <w:szCs w:val="28"/>
          <w:shd w:val="clear" w:color="auto" w:fill="FFFFFF"/>
        </w:rPr>
        <w:t>указанной</w:t>
      </w:r>
      <w:r w:rsidRPr="00A66228">
        <w:rPr>
          <w:sz w:val="28"/>
          <w:szCs w:val="28"/>
          <w:shd w:val="clear" w:color="auto" w:fill="FFFFFF"/>
        </w:rPr>
        <w:t xml:space="preserve"> статьи, не является результатом досудебного обжалования и не может служить основанием для судебного обжалования решений контрольного органа, действий (бездействия) его должностных лиц.</w:t>
      </w:r>
    </w:p>
    <w:p w:rsidR="00B60E0C" w:rsidRPr="00A66228" w:rsidRDefault="00B60E0C" w:rsidP="00B60E0C">
      <w:pPr>
        <w:shd w:val="clear" w:color="auto" w:fill="FFFFFF"/>
        <w:ind w:firstLine="708"/>
        <w:jc w:val="both"/>
        <w:rPr>
          <w:sz w:val="28"/>
          <w:szCs w:val="28"/>
        </w:rPr>
      </w:pPr>
      <w:r w:rsidRPr="00A66228">
        <w:rPr>
          <w:color w:val="000000"/>
          <w:sz w:val="28"/>
          <w:szCs w:val="28"/>
        </w:rPr>
        <w:t xml:space="preserve">5.4.10. Жалоба рассматривается </w:t>
      </w:r>
      <w:r w:rsidRPr="00A66228">
        <w:rPr>
          <w:sz w:val="28"/>
          <w:szCs w:val="28"/>
        </w:rPr>
        <w:t>в течение 20 рабочих дней со дня ее регистрации.</w:t>
      </w:r>
    </w:p>
    <w:p w:rsidR="00CF1197" w:rsidRPr="00A66228" w:rsidRDefault="00B60E0C" w:rsidP="00CF119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66228">
        <w:rPr>
          <w:color w:val="000000"/>
          <w:sz w:val="28"/>
          <w:szCs w:val="28"/>
        </w:rPr>
        <w:t>П</w:t>
      </w:r>
      <w:r w:rsidR="00CF1197" w:rsidRPr="00A66228">
        <w:rPr>
          <w:color w:val="000000"/>
          <w:sz w:val="28"/>
          <w:szCs w:val="28"/>
        </w:rPr>
        <w:t>ри рассмотрении жалобы использует</w:t>
      </w:r>
      <w:r w:rsidRPr="00A66228">
        <w:rPr>
          <w:color w:val="000000"/>
          <w:sz w:val="28"/>
          <w:szCs w:val="28"/>
        </w:rPr>
        <w:t>ся</w:t>
      </w:r>
      <w:r w:rsidR="00CF1197" w:rsidRPr="00A66228">
        <w:rPr>
          <w:color w:val="000000"/>
          <w:sz w:val="28"/>
          <w:szCs w:val="28"/>
        </w:rPr>
        <w:t xml:space="preserve"> информационн</w:t>
      </w:r>
      <w:r w:rsidRPr="00A66228">
        <w:rPr>
          <w:color w:val="000000"/>
          <w:sz w:val="28"/>
          <w:szCs w:val="28"/>
        </w:rPr>
        <w:t>ая</w:t>
      </w:r>
      <w:r w:rsidR="00CF1197" w:rsidRPr="00A66228">
        <w:rPr>
          <w:color w:val="000000"/>
          <w:sz w:val="28"/>
          <w:szCs w:val="28"/>
        </w:rPr>
        <w:t xml:space="preserve"> систем</w:t>
      </w:r>
      <w:r w:rsidRPr="00A66228">
        <w:rPr>
          <w:color w:val="000000"/>
          <w:sz w:val="28"/>
          <w:szCs w:val="28"/>
        </w:rPr>
        <w:t>а</w:t>
      </w:r>
      <w:r w:rsidR="00CF1197" w:rsidRPr="00A66228">
        <w:rPr>
          <w:color w:val="000000"/>
          <w:sz w:val="28"/>
          <w:szCs w:val="28"/>
        </w:rPr>
        <w:t xml:space="preserve"> досудебного обжалования контрольной (надзорной) деятельности.</w:t>
      </w:r>
    </w:p>
    <w:p w:rsidR="00CF1197" w:rsidRPr="00A66228" w:rsidRDefault="00CF1197" w:rsidP="00CF119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66228">
        <w:rPr>
          <w:color w:val="000000"/>
          <w:sz w:val="28"/>
          <w:szCs w:val="28"/>
        </w:rPr>
        <w:t>5</w:t>
      </w:r>
      <w:r w:rsidR="00B60E0C" w:rsidRPr="00A66228">
        <w:rPr>
          <w:color w:val="000000"/>
          <w:sz w:val="28"/>
          <w:szCs w:val="28"/>
        </w:rPr>
        <w:t>.4</w:t>
      </w:r>
      <w:r w:rsidRPr="00A66228">
        <w:rPr>
          <w:color w:val="000000"/>
          <w:sz w:val="28"/>
          <w:szCs w:val="28"/>
        </w:rPr>
        <w:t>.</w:t>
      </w:r>
      <w:r w:rsidR="00B60E0C" w:rsidRPr="00A66228">
        <w:rPr>
          <w:color w:val="000000"/>
          <w:sz w:val="28"/>
          <w:szCs w:val="28"/>
        </w:rPr>
        <w:t xml:space="preserve">11. </w:t>
      </w:r>
      <w:r w:rsidRPr="00A66228">
        <w:rPr>
          <w:color w:val="000000"/>
          <w:sz w:val="28"/>
          <w:szCs w:val="28"/>
        </w:rPr>
        <w:t xml:space="preserve">Уполномоченный </w:t>
      </w:r>
      <w:r w:rsidR="00B60E0C" w:rsidRPr="00A66228">
        <w:rPr>
          <w:color w:val="000000"/>
          <w:sz w:val="28"/>
          <w:szCs w:val="28"/>
        </w:rPr>
        <w:t>на рассмотрение жалобы</w:t>
      </w:r>
      <w:r w:rsidRPr="00A66228">
        <w:rPr>
          <w:color w:val="000000"/>
          <w:sz w:val="28"/>
          <w:szCs w:val="28"/>
        </w:rPr>
        <w:t xml:space="preserve">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CF1197" w:rsidRPr="00A66228" w:rsidRDefault="00CF1197" w:rsidP="00CF119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66228">
        <w:rPr>
          <w:color w:val="000000"/>
          <w:sz w:val="28"/>
          <w:szCs w:val="28"/>
        </w:rPr>
        <w:t xml:space="preserve">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B60E0C" w:rsidRPr="00A66228" w:rsidRDefault="00B60E0C" w:rsidP="00CF119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66228">
        <w:rPr>
          <w:color w:val="000000"/>
          <w:sz w:val="28"/>
          <w:szCs w:val="28"/>
          <w:shd w:val="clear" w:color="auto" w:fill="FFFFFF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CF1197" w:rsidRPr="00A66228" w:rsidRDefault="00B60E0C" w:rsidP="00CF119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66228">
        <w:rPr>
          <w:color w:val="000000"/>
          <w:sz w:val="28"/>
          <w:szCs w:val="28"/>
        </w:rPr>
        <w:t>5.4.12</w:t>
      </w:r>
      <w:r w:rsidR="00CF1197" w:rsidRPr="00A66228">
        <w:rPr>
          <w:color w:val="000000"/>
          <w:sz w:val="28"/>
          <w:szCs w:val="28"/>
        </w:rPr>
        <w:t xml:space="preserve">. Обязанность доказывания законности и обоснованности принятого решения и (или) совершенного действия (бездействия) возлагается на </w:t>
      </w:r>
      <w:r w:rsidRPr="00A66228">
        <w:rPr>
          <w:color w:val="000000"/>
          <w:sz w:val="28"/>
          <w:szCs w:val="28"/>
        </w:rPr>
        <w:t>контроль</w:t>
      </w:r>
      <w:r w:rsidR="00CF1197" w:rsidRPr="00A66228">
        <w:rPr>
          <w:color w:val="000000"/>
          <w:sz w:val="28"/>
          <w:szCs w:val="28"/>
        </w:rPr>
        <w:t>ный орган, решение и (или) действие (бездействие) должностного лица которого обжалуются.</w:t>
      </w:r>
    </w:p>
    <w:p w:rsidR="00CF1197" w:rsidRPr="00A66228" w:rsidRDefault="00B60E0C" w:rsidP="00CF119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66228">
        <w:rPr>
          <w:color w:val="000000"/>
          <w:sz w:val="28"/>
          <w:szCs w:val="28"/>
        </w:rPr>
        <w:t>5.4.13</w:t>
      </w:r>
      <w:r w:rsidR="00CF1197" w:rsidRPr="00A66228">
        <w:rPr>
          <w:color w:val="000000"/>
          <w:sz w:val="28"/>
          <w:szCs w:val="28"/>
        </w:rPr>
        <w:t xml:space="preserve">. По итогам рассмотрения жалобы </w:t>
      </w:r>
      <w:r w:rsidRPr="00A66228">
        <w:rPr>
          <w:color w:val="000000"/>
          <w:sz w:val="28"/>
          <w:szCs w:val="28"/>
        </w:rPr>
        <w:t>уполномоченный на рассмотрение жалобы</w:t>
      </w:r>
      <w:r w:rsidR="00CF1197" w:rsidRPr="00A66228">
        <w:rPr>
          <w:color w:val="000000"/>
          <w:sz w:val="28"/>
          <w:szCs w:val="28"/>
        </w:rPr>
        <w:t xml:space="preserve"> принимает одно из следующих решений:</w:t>
      </w:r>
    </w:p>
    <w:p w:rsidR="00CF1197" w:rsidRPr="00A66228" w:rsidRDefault="00B60E0C" w:rsidP="00CF119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66228">
        <w:rPr>
          <w:color w:val="000000"/>
          <w:sz w:val="28"/>
          <w:szCs w:val="28"/>
        </w:rPr>
        <w:t>1) о</w:t>
      </w:r>
      <w:r w:rsidR="00CF1197" w:rsidRPr="00A66228">
        <w:rPr>
          <w:color w:val="000000"/>
          <w:sz w:val="28"/>
          <w:szCs w:val="28"/>
        </w:rPr>
        <w:t>ста</w:t>
      </w:r>
      <w:r w:rsidR="00593FAC" w:rsidRPr="00A66228">
        <w:rPr>
          <w:color w:val="000000"/>
          <w:sz w:val="28"/>
          <w:szCs w:val="28"/>
        </w:rPr>
        <w:t>вляет жалобу без удовлетворения;</w:t>
      </w:r>
    </w:p>
    <w:p w:rsidR="00CF1197" w:rsidRPr="00A66228" w:rsidRDefault="00CF1197" w:rsidP="00CF119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66228">
        <w:rPr>
          <w:color w:val="000000"/>
          <w:sz w:val="28"/>
          <w:szCs w:val="28"/>
        </w:rPr>
        <w:t>2</w:t>
      </w:r>
      <w:r w:rsidR="00593FAC" w:rsidRPr="00A66228">
        <w:rPr>
          <w:color w:val="000000"/>
          <w:sz w:val="28"/>
          <w:szCs w:val="28"/>
        </w:rPr>
        <w:t>)</w:t>
      </w:r>
      <w:r w:rsidRPr="00A66228">
        <w:rPr>
          <w:color w:val="000000"/>
          <w:sz w:val="28"/>
          <w:szCs w:val="28"/>
        </w:rPr>
        <w:t xml:space="preserve"> </w:t>
      </w:r>
      <w:r w:rsidR="00593FAC" w:rsidRPr="00A66228">
        <w:rPr>
          <w:color w:val="000000"/>
          <w:sz w:val="28"/>
          <w:szCs w:val="28"/>
        </w:rPr>
        <w:t>о</w:t>
      </w:r>
      <w:r w:rsidRPr="00A66228">
        <w:rPr>
          <w:color w:val="000000"/>
          <w:sz w:val="28"/>
          <w:szCs w:val="28"/>
        </w:rPr>
        <w:t xml:space="preserve">тменяет решение </w:t>
      </w:r>
      <w:r w:rsidR="00593FAC" w:rsidRPr="00A66228">
        <w:rPr>
          <w:color w:val="000000"/>
          <w:sz w:val="28"/>
          <w:szCs w:val="28"/>
        </w:rPr>
        <w:t>контрольного органа полностью или частично;</w:t>
      </w:r>
    </w:p>
    <w:p w:rsidR="00CF1197" w:rsidRPr="00A66228" w:rsidRDefault="00CF1197" w:rsidP="00CF119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66228">
        <w:rPr>
          <w:color w:val="000000"/>
          <w:sz w:val="28"/>
          <w:szCs w:val="28"/>
        </w:rPr>
        <w:t>3</w:t>
      </w:r>
      <w:r w:rsidR="00593FAC" w:rsidRPr="00A66228">
        <w:rPr>
          <w:color w:val="000000"/>
          <w:sz w:val="28"/>
          <w:szCs w:val="28"/>
        </w:rPr>
        <w:t>) о</w:t>
      </w:r>
      <w:r w:rsidRPr="00A66228">
        <w:rPr>
          <w:color w:val="000000"/>
          <w:sz w:val="28"/>
          <w:szCs w:val="28"/>
        </w:rPr>
        <w:t xml:space="preserve">тменяет решение </w:t>
      </w:r>
      <w:r w:rsidR="00593FAC" w:rsidRPr="00A66228">
        <w:rPr>
          <w:color w:val="000000"/>
          <w:sz w:val="28"/>
          <w:szCs w:val="28"/>
        </w:rPr>
        <w:t>контроль</w:t>
      </w:r>
      <w:r w:rsidRPr="00A66228">
        <w:rPr>
          <w:color w:val="000000"/>
          <w:sz w:val="28"/>
          <w:szCs w:val="28"/>
        </w:rPr>
        <w:t>ного органа полн</w:t>
      </w:r>
      <w:r w:rsidR="00593FAC" w:rsidRPr="00A66228">
        <w:rPr>
          <w:color w:val="000000"/>
          <w:sz w:val="28"/>
          <w:szCs w:val="28"/>
        </w:rPr>
        <w:t>остью и принимает новое решение;</w:t>
      </w:r>
    </w:p>
    <w:p w:rsidR="00CF1197" w:rsidRPr="00A66228" w:rsidRDefault="00CF1197" w:rsidP="00CF119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66228">
        <w:rPr>
          <w:color w:val="000000"/>
          <w:sz w:val="28"/>
          <w:szCs w:val="28"/>
        </w:rPr>
        <w:lastRenderedPageBreak/>
        <w:t>4</w:t>
      </w:r>
      <w:r w:rsidR="00593FAC" w:rsidRPr="00A66228">
        <w:rPr>
          <w:color w:val="000000"/>
          <w:sz w:val="28"/>
          <w:szCs w:val="28"/>
        </w:rPr>
        <w:t>) п</w:t>
      </w:r>
      <w:r w:rsidRPr="00A66228">
        <w:rPr>
          <w:color w:val="000000"/>
          <w:sz w:val="28"/>
          <w:szCs w:val="28"/>
        </w:rPr>
        <w:t xml:space="preserve">ризнает действия (бездействие) должностных лиц </w:t>
      </w:r>
      <w:r w:rsidR="00593FAC" w:rsidRPr="00A66228">
        <w:rPr>
          <w:color w:val="000000"/>
          <w:sz w:val="28"/>
          <w:szCs w:val="28"/>
        </w:rPr>
        <w:t>контроль</w:t>
      </w:r>
      <w:r w:rsidRPr="00A66228">
        <w:rPr>
          <w:color w:val="000000"/>
          <w:sz w:val="28"/>
          <w:szCs w:val="28"/>
        </w:rPr>
        <w:t>ного органа незаконными и выносит решение по существу, в том числе об осуществлении при необходимости определенных действий.</w:t>
      </w:r>
    </w:p>
    <w:p w:rsidR="003007BE" w:rsidRPr="00A66228" w:rsidRDefault="00593FAC" w:rsidP="00593FAC">
      <w:pPr>
        <w:shd w:val="clear" w:color="auto" w:fill="FFFFFF"/>
        <w:spacing w:line="240" w:lineRule="auto"/>
        <w:ind w:firstLine="708"/>
        <w:jc w:val="both"/>
        <w:rPr>
          <w:kern w:val="0"/>
          <w:sz w:val="28"/>
          <w:szCs w:val="28"/>
          <w:lang w:eastAsia="ru-RU"/>
        </w:rPr>
      </w:pPr>
      <w:r w:rsidRPr="00A66228">
        <w:rPr>
          <w:color w:val="000000"/>
          <w:sz w:val="28"/>
          <w:szCs w:val="28"/>
        </w:rPr>
        <w:t>5.4.14</w:t>
      </w:r>
      <w:r w:rsidR="00CF1197" w:rsidRPr="00A66228">
        <w:rPr>
          <w:color w:val="000000"/>
          <w:sz w:val="28"/>
          <w:szCs w:val="28"/>
        </w:rPr>
        <w:t xml:space="preserve">. Решение </w:t>
      </w:r>
      <w:r w:rsidRPr="00A66228">
        <w:rPr>
          <w:color w:val="000000"/>
          <w:sz w:val="28"/>
          <w:szCs w:val="28"/>
        </w:rPr>
        <w:t>уполномоченного на рассмотрение жалобы</w:t>
      </w:r>
      <w:r w:rsidR="00CF1197" w:rsidRPr="00A66228">
        <w:rPr>
          <w:color w:val="000000"/>
          <w:sz w:val="28"/>
          <w:szCs w:val="28"/>
        </w:rPr>
        <w:t xml:space="preserve">, содержащее обоснование принятого решения, срок и порядок его исполнения, размещается в личном кабинете контролируемого лица </w:t>
      </w:r>
      <w:r w:rsidRPr="00A66228">
        <w:rPr>
          <w:color w:val="000000"/>
          <w:sz w:val="28"/>
          <w:szCs w:val="28"/>
          <w:shd w:val="clear" w:color="auto" w:fill="FFFFFF"/>
        </w:rPr>
        <w:t>на едином портале государственных и муниципальных услуг и (или) региональном портале </w:t>
      </w:r>
      <w:r w:rsidR="00CF1197" w:rsidRPr="00A66228">
        <w:rPr>
          <w:color w:val="000000"/>
          <w:sz w:val="28"/>
          <w:szCs w:val="28"/>
        </w:rPr>
        <w:t>государственных и муниципальных услуг в срок не позднее 1 рабочего дня со дня его принятия</w:t>
      </w:r>
      <w:proofErr w:type="gramStart"/>
      <w:r w:rsidR="00CF1197" w:rsidRPr="00A66228">
        <w:rPr>
          <w:color w:val="000000"/>
          <w:sz w:val="28"/>
          <w:szCs w:val="28"/>
        </w:rPr>
        <w:t>.</w:t>
      </w:r>
      <w:r w:rsidR="001C338E" w:rsidRPr="00A66228">
        <w:rPr>
          <w:kern w:val="0"/>
          <w:sz w:val="28"/>
          <w:szCs w:val="28"/>
          <w:lang w:eastAsia="ru-RU"/>
        </w:rPr>
        <w:t>».</w:t>
      </w:r>
      <w:proofErr w:type="gramEnd"/>
    </w:p>
    <w:p w:rsidR="00B44A27" w:rsidRPr="00A66228" w:rsidRDefault="001C338E" w:rsidP="00593FAC">
      <w:pPr>
        <w:widowControl w:val="0"/>
        <w:spacing w:line="240" w:lineRule="auto"/>
        <w:ind w:firstLine="709"/>
        <w:jc w:val="both"/>
        <w:rPr>
          <w:rFonts w:eastAsia="SimSun"/>
          <w:sz w:val="28"/>
          <w:szCs w:val="28"/>
          <w:lang w:eastAsia="hi-IN" w:bidi="hi-IN"/>
        </w:rPr>
      </w:pPr>
      <w:r w:rsidRPr="00A66228">
        <w:rPr>
          <w:rFonts w:eastAsia="SimSun"/>
          <w:sz w:val="28"/>
          <w:szCs w:val="28"/>
          <w:lang w:eastAsia="hi-IN" w:bidi="hi-IN"/>
        </w:rPr>
        <w:t>2</w:t>
      </w:r>
      <w:r w:rsidR="00B44A27" w:rsidRPr="00A66228">
        <w:rPr>
          <w:rFonts w:eastAsia="SimSun"/>
          <w:sz w:val="28"/>
          <w:szCs w:val="28"/>
          <w:lang w:eastAsia="hi-IN" w:bidi="hi-IN"/>
        </w:rPr>
        <w:t xml:space="preserve">. </w:t>
      </w:r>
      <w:r w:rsidR="00C642CA" w:rsidRPr="00A66228">
        <w:rPr>
          <w:rFonts w:eastAsia="SimSun"/>
          <w:sz w:val="28"/>
          <w:szCs w:val="28"/>
          <w:lang w:eastAsia="hi-IN" w:bidi="hi-IN"/>
        </w:rPr>
        <w:t xml:space="preserve"> </w:t>
      </w:r>
      <w:r w:rsidR="00B44A27" w:rsidRPr="00A66228">
        <w:rPr>
          <w:rFonts w:eastAsia="SimSun"/>
          <w:sz w:val="28"/>
          <w:szCs w:val="28"/>
          <w:lang w:eastAsia="hi-IN" w:bidi="hi-IN"/>
        </w:rPr>
        <w:t>Настоящее решение вступает в силу с момента его опубликования.</w:t>
      </w:r>
    </w:p>
    <w:p w:rsidR="00B44A27" w:rsidRDefault="00B44A27" w:rsidP="00593FAC">
      <w:pPr>
        <w:widowControl w:val="0"/>
        <w:spacing w:line="240" w:lineRule="auto"/>
        <w:ind w:firstLine="709"/>
        <w:jc w:val="both"/>
        <w:rPr>
          <w:rFonts w:eastAsia="SimSun"/>
          <w:sz w:val="28"/>
          <w:szCs w:val="28"/>
          <w:lang w:eastAsia="hi-IN" w:bidi="hi-IN"/>
        </w:rPr>
      </w:pPr>
    </w:p>
    <w:p w:rsidR="008637E1" w:rsidRDefault="008637E1" w:rsidP="00593FAC">
      <w:pPr>
        <w:widowControl w:val="0"/>
        <w:spacing w:line="240" w:lineRule="auto"/>
        <w:ind w:firstLine="709"/>
        <w:jc w:val="both"/>
        <w:rPr>
          <w:rFonts w:eastAsia="SimSun"/>
          <w:sz w:val="28"/>
          <w:szCs w:val="28"/>
          <w:lang w:eastAsia="hi-IN" w:bidi="hi-IN"/>
        </w:rPr>
      </w:pPr>
    </w:p>
    <w:p w:rsidR="008637E1" w:rsidRDefault="008637E1" w:rsidP="00593FAC">
      <w:pPr>
        <w:widowControl w:val="0"/>
        <w:spacing w:line="240" w:lineRule="auto"/>
        <w:ind w:firstLine="709"/>
        <w:jc w:val="both"/>
        <w:rPr>
          <w:rFonts w:eastAsia="SimSun"/>
          <w:sz w:val="28"/>
          <w:szCs w:val="28"/>
          <w:lang w:eastAsia="hi-IN" w:bidi="hi-IN"/>
        </w:rPr>
      </w:pPr>
    </w:p>
    <w:p w:rsidR="008637E1" w:rsidRDefault="008637E1" w:rsidP="00593FAC">
      <w:pPr>
        <w:widowControl w:val="0"/>
        <w:spacing w:line="240" w:lineRule="auto"/>
        <w:ind w:firstLine="709"/>
        <w:jc w:val="both"/>
        <w:rPr>
          <w:rFonts w:eastAsia="SimSun"/>
          <w:sz w:val="28"/>
          <w:szCs w:val="28"/>
          <w:lang w:eastAsia="hi-IN" w:bidi="hi-IN"/>
        </w:rPr>
      </w:pPr>
    </w:p>
    <w:p w:rsidR="008637E1" w:rsidRPr="00A66228" w:rsidRDefault="008637E1" w:rsidP="00593FAC">
      <w:pPr>
        <w:widowControl w:val="0"/>
        <w:spacing w:line="240" w:lineRule="auto"/>
        <w:ind w:firstLine="709"/>
        <w:jc w:val="both"/>
        <w:rPr>
          <w:rFonts w:eastAsia="SimSun"/>
          <w:sz w:val="28"/>
          <w:szCs w:val="28"/>
          <w:lang w:eastAsia="hi-IN" w:bidi="hi-IN"/>
        </w:rPr>
      </w:pPr>
    </w:p>
    <w:p w:rsidR="00593310" w:rsidRDefault="00593310" w:rsidP="00593310">
      <w:pPr>
        <w:jc w:val="both"/>
        <w:rPr>
          <w:sz w:val="28"/>
          <w:szCs w:val="28"/>
        </w:rPr>
      </w:pPr>
      <w:r w:rsidRPr="003A47F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Пучежского городского </w:t>
      </w:r>
      <w:r w:rsidRPr="003A47F6">
        <w:rPr>
          <w:sz w:val="28"/>
          <w:szCs w:val="28"/>
        </w:rPr>
        <w:t>поселения</w:t>
      </w:r>
    </w:p>
    <w:p w:rsidR="00593310" w:rsidRDefault="00593310" w:rsidP="0059331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Пучежского муниципального района</w:t>
      </w:r>
      <w:r w:rsidRPr="003A47F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3A47F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3A47F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r w:rsidRPr="003A47F6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Е.В.Шумакова</w:t>
      </w:r>
      <w:r>
        <w:rPr>
          <w:color w:val="000000"/>
          <w:sz w:val="28"/>
          <w:szCs w:val="28"/>
        </w:rPr>
        <w:t xml:space="preserve">   </w:t>
      </w:r>
    </w:p>
    <w:p w:rsidR="0046545D" w:rsidRPr="00A66228" w:rsidRDefault="0046545D" w:rsidP="00097ABA">
      <w:pPr>
        <w:spacing w:line="240" w:lineRule="auto"/>
        <w:jc w:val="both"/>
        <w:rPr>
          <w:sz w:val="28"/>
          <w:szCs w:val="28"/>
        </w:rPr>
      </w:pPr>
    </w:p>
    <w:bookmarkEnd w:id="0"/>
    <w:p w:rsidR="00981CB9" w:rsidRDefault="00981CB9" w:rsidP="00F84592">
      <w:pPr>
        <w:rPr>
          <w:sz w:val="26"/>
          <w:szCs w:val="26"/>
        </w:rPr>
      </w:pPr>
    </w:p>
    <w:p w:rsidR="00981CB9" w:rsidRDefault="00981CB9" w:rsidP="00F84592">
      <w:pPr>
        <w:rPr>
          <w:sz w:val="26"/>
          <w:szCs w:val="26"/>
        </w:rPr>
      </w:pPr>
    </w:p>
    <w:p w:rsidR="00981CB9" w:rsidRDefault="00981CB9" w:rsidP="00F84592">
      <w:pPr>
        <w:rPr>
          <w:sz w:val="26"/>
          <w:szCs w:val="26"/>
        </w:rPr>
      </w:pPr>
    </w:p>
    <w:p w:rsidR="00981CB9" w:rsidRDefault="00981CB9" w:rsidP="00F84592">
      <w:pPr>
        <w:rPr>
          <w:sz w:val="26"/>
          <w:szCs w:val="26"/>
        </w:rPr>
      </w:pPr>
    </w:p>
    <w:p w:rsidR="00981CB9" w:rsidRDefault="00981CB9" w:rsidP="00F84592">
      <w:pPr>
        <w:rPr>
          <w:sz w:val="26"/>
          <w:szCs w:val="26"/>
        </w:rPr>
      </w:pPr>
    </w:p>
    <w:p w:rsidR="00981CB9" w:rsidRDefault="00981CB9" w:rsidP="00F84592">
      <w:pPr>
        <w:rPr>
          <w:sz w:val="26"/>
          <w:szCs w:val="26"/>
        </w:rPr>
      </w:pPr>
    </w:p>
    <w:p w:rsidR="00981CB9" w:rsidRDefault="00981CB9" w:rsidP="00F84592">
      <w:pPr>
        <w:rPr>
          <w:sz w:val="26"/>
          <w:szCs w:val="26"/>
        </w:rPr>
      </w:pPr>
    </w:p>
    <w:p w:rsidR="00981CB9" w:rsidRDefault="00981CB9" w:rsidP="00F84592">
      <w:pPr>
        <w:rPr>
          <w:sz w:val="26"/>
          <w:szCs w:val="26"/>
        </w:rPr>
      </w:pPr>
    </w:p>
    <w:p w:rsidR="00981CB9" w:rsidRDefault="00981CB9" w:rsidP="00F84592">
      <w:pPr>
        <w:rPr>
          <w:sz w:val="26"/>
          <w:szCs w:val="26"/>
        </w:rPr>
      </w:pPr>
    </w:p>
    <w:p w:rsidR="00981CB9" w:rsidRDefault="00981CB9" w:rsidP="00F84592">
      <w:pPr>
        <w:rPr>
          <w:sz w:val="26"/>
          <w:szCs w:val="26"/>
        </w:rPr>
      </w:pPr>
    </w:p>
    <w:p w:rsidR="00981CB9" w:rsidRDefault="00981CB9" w:rsidP="00F84592">
      <w:pPr>
        <w:rPr>
          <w:sz w:val="26"/>
          <w:szCs w:val="26"/>
        </w:rPr>
      </w:pPr>
    </w:p>
    <w:p w:rsidR="00981CB9" w:rsidRDefault="00981CB9" w:rsidP="00F84592">
      <w:pPr>
        <w:rPr>
          <w:sz w:val="26"/>
          <w:szCs w:val="26"/>
        </w:rPr>
      </w:pPr>
    </w:p>
    <w:p w:rsidR="00981CB9" w:rsidRDefault="00981CB9" w:rsidP="00F84592">
      <w:pPr>
        <w:rPr>
          <w:sz w:val="26"/>
          <w:szCs w:val="26"/>
        </w:rPr>
      </w:pPr>
    </w:p>
    <w:p w:rsidR="00981CB9" w:rsidRDefault="00981CB9" w:rsidP="00F84592">
      <w:pPr>
        <w:rPr>
          <w:sz w:val="26"/>
          <w:szCs w:val="26"/>
        </w:rPr>
      </w:pPr>
    </w:p>
    <w:sectPr w:rsidR="00981CB9" w:rsidSect="00955749">
      <w:footnotePr>
        <w:pos w:val="beneathText"/>
      </w:footnotePr>
      <w:pgSz w:w="11905" w:h="16837" w:code="9"/>
      <w:pgMar w:top="425" w:right="567" w:bottom="709" w:left="1134" w:header="720" w:footer="720" w:gutter="0"/>
      <w:cols w:space="720"/>
      <w:docGrid w:linePitch="272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44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58B03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726C37C4"/>
    <w:name w:val="WW8Num1"/>
    <w:lvl w:ilvl="0">
      <w:start w:val="1"/>
      <w:numFmt w:val="decimal"/>
      <w:pStyle w:val="1"/>
      <w:lvlText w:val="%1."/>
      <w:lvlJc w:val="left"/>
      <w:pPr>
        <w:tabs>
          <w:tab w:val="num" w:pos="1779"/>
        </w:tabs>
        <w:ind w:left="1779" w:hanging="360"/>
      </w:pPr>
      <w:rPr>
        <w:rFonts w:ascii="Times New Roman" w:eastAsia="Lucida Sans Unicode" w:hAnsi="Times New Roman" w:cs="font441"/>
      </w:rPr>
    </w:lvl>
    <w:lvl w:ilvl="1">
      <w:start w:val="1"/>
      <w:numFmt w:val="lowerLetter"/>
      <w:pStyle w:val="2"/>
      <w:lvlText w:val="%2."/>
      <w:lvlJc w:val="left"/>
      <w:pPr>
        <w:tabs>
          <w:tab w:val="num" w:pos="2139"/>
        </w:tabs>
        <w:ind w:left="2139" w:hanging="360"/>
      </w:pPr>
    </w:lvl>
    <w:lvl w:ilvl="2">
      <w:start w:val="1"/>
      <w:numFmt w:val="lowerRoman"/>
      <w:lvlText w:val="%3."/>
      <w:lvlJc w:val="left"/>
      <w:pPr>
        <w:tabs>
          <w:tab w:val="num" w:pos="2499"/>
        </w:tabs>
        <w:ind w:left="2499" w:hanging="360"/>
      </w:pPr>
    </w:lvl>
    <w:lvl w:ilvl="3">
      <w:start w:val="1"/>
      <w:numFmt w:val="decimal"/>
      <w:lvlText w:val="%4."/>
      <w:lvlJc w:val="left"/>
      <w:pPr>
        <w:tabs>
          <w:tab w:val="num" w:pos="2859"/>
        </w:tabs>
        <w:ind w:left="2859" w:hanging="360"/>
      </w:pPr>
    </w:lvl>
    <w:lvl w:ilvl="4">
      <w:start w:val="1"/>
      <w:numFmt w:val="lowerLetter"/>
      <w:lvlText w:val="%5."/>
      <w:lvlJc w:val="left"/>
      <w:pPr>
        <w:tabs>
          <w:tab w:val="num" w:pos="3219"/>
        </w:tabs>
        <w:ind w:left="3219" w:hanging="360"/>
      </w:pPr>
    </w:lvl>
    <w:lvl w:ilvl="5">
      <w:start w:val="1"/>
      <w:numFmt w:val="lowerRoman"/>
      <w:lvlText w:val="%6."/>
      <w:lvlJc w:val="left"/>
      <w:pPr>
        <w:tabs>
          <w:tab w:val="num" w:pos="3579"/>
        </w:tabs>
        <w:ind w:left="3579" w:hanging="360"/>
      </w:pPr>
    </w:lvl>
    <w:lvl w:ilvl="6">
      <w:start w:val="1"/>
      <w:numFmt w:val="decimal"/>
      <w:lvlText w:val="%7."/>
      <w:lvlJc w:val="left"/>
      <w:pPr>
        <w:tabs>
          <w:tab w:val="num" w:pos="3939"/>
        </w:tabs>
        <w:ind w:left="3939" w:hanging="360"/>
      </w:pPr>
    </w:lvl>
    <w:lvl w:ilvl="7">
      <w:start w:val="1"/>
      <w:numFmt w:val="lowerLetter"/>
      <w:lvlText w:val="%8."/>
      <w:lvlJc w:val="left"/>
      <w:pPr>
        <w:tabs>
          <w:tab w:val="num" w:pos="4299"/>
        </w:tabs>
        <w:ind w:left="4299" w:hanging="360"/>
      </w:pPr>
    </w:lvl>
    <w:lvl w:ilvl="8">
      <w:start w:val="1"/>
      <w:numFmt w:val="lowerRoman"/>
      <w:lvlText w:val="%9."/>
      <w:lvlJc w:val="left"/>
      <w:pPr>
        <w:tabs>
          <w:tab w:val="num" w:pos="4659"/>
        </w:tabs>
        <w:ind w:left="4659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2966D76"/>
    <w:multiLevelType w:val="hybridMultilevel"/>
    <w:tmpl w:val="4FFC0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02DE5"/>
    <w:multiLevelType w:val="hybridMultilevel"/>
    <w:tmpl w:val="A7AC04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454E1"/>
    <w:multiLevelType w:val="hybridMultilevel"/>
    <w:tmpl w:val="AF0AB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34E6A"/>
    <w:multiLevelType w:val="hybridMultilevel"/>
    <w:tmpl w:val="9B966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362F6"/>
    <w:multiLevelType w:val="hybridMultilevel"/>
    <w:tmpl w:val="3C785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B73C6"/>
    <w:multiLevelType w:val="hybridMultilevel"/>
    <w:tmpl w:val="7FFA177C"/>
    <w:lvl w:ilvl="0" w:tplc="AC6ACDBE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467127"/>
    <w:multiLevelType w:val="hybridMultilevel"/>
    <w:tmpl w:val="6FA0A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CA230E"/>
    <w:multiLevelType w:val="hybridMultilevel"/>
    <w:tmpl w:val="D86EB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261ADE"/>
    <w:multiLevelType w:val="hybridMultilevel"/>
    <w:tmpl w:val="3AA65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ED6B89"/>
    <w:multiLevelType w:val="hybridMultilevel"/>
    <w:tmpl w:val="36C48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810EE7"/>
    <w:multiLevelType w:val="hybridMultilevel"/>
    <w:tmpl w:val="250A4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200BD4"/>
    <w:multiLevelType w:val="hybridMultilevel"/>
    <w:tmpl w:val="E0C22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E75EDE"/>
    <w:multiLevelType w:val="hybridMultilevel"/>
    <w:tmpl w:val="E0FEE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02738E"/>
    <w:multiLevelType w:val="hybridMultilevel"/>
    <w:tmpl w:val="13BA0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8617BB"/>
    <w:multiLevelType w:val="hybridMultilevel"/>
    <w:tmpl w:val="A68E1B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81C6225"/>
    <w:multiLevelType w:val="hybridMultilevel"/>
    <w:tmpl w:val="CE6C9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16716A">
      <w:start w:val="2"/>
      <w:numFmt w:val="bullet"/>
      <w:lvlText w:val="-"/>
      <w:lvlJc w:val="left"/>
      <w:pPr>
        <w:tabs>
          <w:tab w:val="num" w:pos="2202"/>
        </w:tabs>
        <w:ind w:left="2202" w:hanging="8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21">
    <w:nsid w:val="286B4332"/>
    <w:multiLevelType w:val="hybridMultilevel"/>
    <w:tmpl w:val="6B74D766"/>
    <w:lvl w:ilvl="0" w:tplc="5686A2D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D9451B7"/>
    <w:multiLevelType w:val="hybridMultilevel"/>
    <w:tmpl w:val="F5AEB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4B0F74"/>
    <w:multiLevelType w:val="hybridMultilevel"/>
    <w:tmpl w:val="470AC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0132D1"/>
    <w:multiLevelType w:val="hybridMultilevel"/>
    <w:tmpl w:val="DFA09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E77D4D"/>
    <w:multiLevelType w:val="hybridMultilevel"/>
    <w:tmpl w:val="62DE4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D940A4"/>
    <w:multiLevelType w:val="hybridMultilevel"/>
    <w:tmpl w:val="AC4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5287F"/>
    <w:multiLevelType w:val="hybridMultilevel"/>
    <w:tmpl w:val="B1F80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A97773"/>
    <w:multiLevelType w:val="hybridMultilevel"/>
    <w:tmpl w:val="85302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510371"/>
    <w:multiLevelType w:val="hybridMultilevel"/>
    <w:tmpl w:val="C7A0C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23687B"/>
    <w:multiLevelType w:val="hybridMultilevel"/>
    <w:tmpl w:val="CB6EC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BE7A65"/>
    <w:multiLevelType w:val="hybridMultilevel"/>
    <w:tmpl w:val="71C63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494B73"/>
    <w:multiLevelType w:val="hybridMultilevel"/>
    <w:tmpl w:val="79D0A662"/>
    <w:lvl w:ilvl="0" w:tplc="8E16716A">
      <w:start w:val="2"/>
      <w:numFmt w:val="bullet"/>
      <w:lvlText w:val="-"/>
      <w:lvlJc w:val="left"/>
      <w:pPr>
        <w:tabs>
          <w:tab w:val="num" w:pos="1549"/>
        </w:tabs>
        <w:ind w:left="1549" w:hanging="84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>
    <w:nsid w:val="55281C1E"/>
    <w:multiLevelType w:val="hybridMultilevel"/>
    <w:tmpl w:val="86803BAC"/>
    <w:lvl w:ilvl="0" w:tplc="63FEA774">
      <w:start w:val="1"/>
      <w:numFmt w:val="decimal"/>
      <w:lvlText w:val="%1."/>
      <w:lvlJc w:val="left"/>
      <w:pPr>
        <w:ind w:left="785" w:hanging="360"/>
      </w:pPr>
      <w:rPr>
        <w:rFonts w:ascii="Peterburg" w:hAnsi="Peterburg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5DD456BF"/>
    <w:multiLevelType w:val="hybridMultilevel"/>
    <w:tmpl w:val="1AF81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E44F37"/>
    <w:multiLevelType w:val="hybridMultilevel"/>
    <w:tmpl w:val="8A569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FB7FC2"/>
    <w:multiLevelType w:val="hybridMultilevel"/>
    <w:tmpl w:val="3C5CF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970081"/>
    <w:multiLevelType w:val="hybridMultilevel"/>
    <w:tmpl w:val="E6969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70D27C44"/>
    <w:multiLevelType w:val="hybridMultilevel"/>
    <w:tmpl w:val="D2A22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D55FC8"/>
    <w:multiLevelType w:val="hybridMultilevel"/>
    <w:tmpl w:val="6A943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05073A"/>
    <w:multiLevelType w:val="hybridMultilevel"/>
    <w:tmpl w:val="B636E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496272"/>
    <w:multiLevelType w:val="hybridMultilevel"/>
    <w:tmpl w:val="49221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1"/>
  </w:num>
  <w:num w:numId="6">
    <w:abstractNumId w:val="6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0"/>
  </w:num>
  <w:num w:numId="11">
    <w:abstractNumId w:val="35"/>
  </w:num>
  <w:num w:numId="12">
    <w:abstractNumId w:val="10"/>
  </w:num>
  <w:num w:numId="13">
    <w:abstractNumId w:val="19"/>
  </w:num>
  <w:num w:numId="14">
    <w:abstractNumId w:val="32"/>
  </w:num>
  <w:num w:numId="15">
    <w:abstractNumId w:val="42"/>
  </w:num>
  <w:num w:numId="16">
    <w:abstractNumId w:val="29"/>
  </w:num>
  <w:num w:numId="17">
    <w:abstractNumId w:val="9"/>
  </w:num>
  <w:num w:numId="18">
    <w:abstractNumId w:val="36"/>
  </w:num>
  <w:num w:numId="19">
    <w:abstractNumId w:val="37"/>
  </w:num>
  <w:num w:numId="20">
    <w:abstractNumId w:val="26"/>
  </w:num>
  <w:num w:numId="21">
    <w:abstractNumId w:val="18"/>
  </w:num>
  <w:num w:numId="22">
    <w:abstractNumId w:val="34"/>
  </w:num>
  <w:num w:numId="23">
    <w:abstractNumId w:val="16"/>
  </w:num>
  <w:num w:numId="24">
    <w:abstractNumId w:val="8"/>
  </w:num>
  <w:num w:numId="25">
    <w:abstractNumId w:val="41"/>
  </w:num>
  <w:num w:numId="26">
    <w:abstractNumId w:val="25"/>
  </w:num>
  <w:num w:numId="27">
    <w:abstractNumId w:val="12"/>
  </w:num>
  <w:num w:numId="28">
    <w:abstractNumId w:val="31"/>
  </w:num>
  <w:num w:numId="29">
    <w:abstractNumId w:val="24"/>
  </w:num>
  <w:num w:numId="30">
    <w:abstractNumId w:val="30"/>
  </w:num>
  <w:num w:numId="31">
    <w:abstractNumId w:val="39"/>
  </w:num>
  <w:num w:numId="32">
    <w:abstractNumId w:val="11"/>
  </w:num>
  <w:num w:numId="33">
    <w:abstractNumId w:val="27"/>
  </w:num>
  <w:num w:numId="34">
    <w:abstractNumId w:val="23"/>
  </w:num>
  <w:num w:numId="35">
    <w:abstractNumId w:val="15"/>
  </w:num>
  <w:num w:numId="36">
    <w:abstractNumId w:val="13"/>
  </w:num>
  <w:num w:numId="37">
    <w:abstractNumId w:val="17"/>
  </w:num>
  <w:num w:numId="38">
    <w:abstractNumId w:val="5"/>
  </w:num>
  <w:num w:numId="39">
    <w:abstractNumId w:val="28"/>
  </w:num>
  <w:num w:numId="40">
    <w:abstractNumId w:val="14"/>
  </w:num>
  <w:num w:numId="41">
    <w:abstractNumId w:val="40"/>
  </w:num>
  <w:num w:numId="42">
    <w:abstractNumId w:val="33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oNotTrackMoves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5D5"/>
    <w:rsid w:val="00050863"/>
    <w:rsid w:val="00052BBD"/>
    <w:rsid w:val="00064F37"/>
    <w:rsid w:val="00070114"/>
    <w:rsid w:val="00097ABA"/>
    <w:rsid w:val="000A2897"/>
    <w:rsid w:val="000A4B5A"/>
    <w:rsid w:val="000C2558"/>
    <w:rsid w:val="000F459D"/>
    <w:rsid w:val="001221CA"/>
    <w:rsid w:val="001677E4"/>
    <w:rsid w:val="00172309"/>
    <w:rsid w:val="001C120D"/>
    <w:rsid w:val="001C338E"/>
    <w:rsid w:val="001D330A"/>
    <w:rsid w:val="001F3B60"/>
    <w:rsid w:val="001F57E8"/>
    <w:rsid w:val="00204B0F"/>
    <w:rsid w:val="00297D7A"/>
    <w:rsid w:val="002A1FB4"/>
    <w:rsid w:val="002A7654"/>
    <w:rsid w:val="002C24FD"/>
    <w:rsid w:val="003007BE"/>
    <w:rsid w:val="00300A8A"/>
    <w:rsid w:val="003158D1"/>
    <w:rsid w:val="003253DE"/>
    <w:rsid w:val="00327E4D"/>
    <w:rsid w:val="00345FC9"/>
    <w:rsid w:val="0035095B"/>
    <w:rsid w:val="00354051"/>
    <w:rsid w:val="003623A3"/>
    <w:rsid w:val="003857B3"/>
    <w:rsid w:val="003E041F"/>
    <w:rsid w:val="00420391"/>
    <w:rsid w:val="0045089E"/>
    <w:rsid w:val="00450D9A"/>
    <w:rsid w:val="00462317"/>
    <w:rsid w:val="0046545D"/>
    <w:rsid w:val="004945F7"/>
    <w:rsid w:val="004B76A5"/>
    <w:rsid w:val="004E477E"/>
    <w:rsid w:val="004F7DCD"/>
    <w:rsid w:val="00516A8A"/>
    <w:rsid w:val="005179D5"/>
    <w:rsid w:val="00543D15"/>
    <w:rsid w:val="00566C33"/>
    <w:rsid w:val="00570A89"/>
    <w:rsid w:val="00593310"/>
    <w:rsid w:val="00593FAC"/>
    <w:rsid w:val="005A2105"/>
    <w:rsid w:val="005A33C8"/>
    <w:rsid w:val="005B33B1"/>
    <w:rsid w:val="005C2265"/>
    <w:rsid w:val="005C61B8"/>
    <w:rsid w:val="005C6ED1"/>
    <w:rsid w:val="005F6A2D"/>
    <w:rsid w:val="00600B5F"/>
    <w:rsid w:val="006036A0"/>
    <w:rsid w:val="006073A9"/>
    <w:rsid w:val="006517DA"/>
    <w:rsid w:val="006A3F90"/>
    <w:rsid w:val="00741C6D"/>
    <w:rsid w:val="0076018A"/>
    <w:rsid w:val="00761D55"/>
    <w:rsid w:val="00777C39"/>
    <w:rsid w:val="00777ED0"/>
    <w:rsid w:val="0078121C"/>
    <w:rsid w:val="00786A2F"/>
    <w:rsid w:val="007A381A"/>
    <w:rsid w:val="007B6F7B"/>
    <w:rsid w:val="007D5BB8"/>
    <w:rsid w:val="007E5227"/>
    <w:rsid w:val="007E7533"/>
    <w:rsid w:val="007F7674"/>
    <w:rsid w:val="0081013E"/>
    <w:rsid w:val="008118E5"/>
    <w:rsid w:val="008637E1"/>
    <w:rsid w:val="00865E81"/>
    <w:rsid w:val="008772D4"/>
    <w:rsid w:val="008A26A9"/>
    <w:rsid w:val="008D116C"/>
    <w:rsid w:val="008E2306"/>
    <w:rsid w:val="009350A7"/>
    <w:rsid w:val="0094068E"/>
    <w:rsid w:val="00946D64"/>
    <w:rsid w:val="00955749"/>
    <w:rsid w:val="00971636"/>
    <w:rsid w:val="00976E73"/>
    <w:rsid w:val="00981CB9"/>
    <w:rsid w:val="00997C1F"/>
    <w:rsid w:val="009A2524"/>
    <w:rsid w:val="009A68CB"/>
    <w:rsid w:val="00A2034B"/>
    <w:rsid w:val="00A27C99"/>
    <w:rsid w:val="00A36EFB"/>
    <w:rsid w:val="00A66228"/>
    <w:rsid w:val="00A67107"/>
    <w:rsid w:val="00AE70B5"/>
    <w:rsid w:val="00AF1F7E"/>
    <w:rsid w:val="00B11BB0"/>
    <w:rsid w:val="00B16732"/>
    <w:rsid w:val="00B276B5"/>
    <w:rsid w:val="00B3031F"/>
    <w:rsid w:val="00B44A27"/>
    <w:rsid w:val="00B60E0C"/>
    <w:rsid w:val="00BA301D"/>
    <w:rsid w:val="00BC1F16"/>
    <w:rsid w:val="00BD014C"/>
    <w:rsid w:val="00BD6BFE"/>
    <w:rsid w:val="00BF05D5"/>
    <w:rsid w:val="00BF4CC6"/>
    <w:rsid w:val="00C03FB4"/>
    <w:rsid w:val="00C06E7F"/>
    <w:rsid w:val="00C11242"/>
    <w:rsid w:val="00C33EDE"/>
    <w:rsid w:val="00C616CF"/>
    <w:rsid w:val="00C642CA"/>
    <w:rsid w:val="00C92BC1"/>
    <w:rsid w:val="00CA2BCF"/>
    <w:rsid w:val="00CC3298"/>
    <w:rsid w:val="00CE79FA"/>
    <w:rsid w:val="00CF1197"/>
    <w:rsid w:val="00D0560E"/>
    <w:rsid w:val="00D44814"/>
    <w:rsid w:val="00DD756B"/>
    <w:rsid w:val="00DE10D1"/>
    <w:rsid w:val="00DF2BF0"/>
    <w:rsid w:val="00E107D2"/>
    <w:rsid w:val="00E60DF2"/>
    <w:rsid w:val="00E64EB4"/>
    <w:rsid w:val="00E71A54"/>
    <w:rsid w:val="00E86A15"/>
    <w:rsid w:val="00E87E46"/>
    <w:rsid w:val="00EA1988"/>
    <w:rsid w:val="00EA521E"/>
    <w:rsid w:val="00EB02DE"/>
    <w:rsid w:val="00EB3971"/>
    <w:rsid w:val="00EB496F"/>
    <w:rsid w:val="00EC1062"/>
    <w:rsid w:val="00EC5203"/>
    <w:rsid w:val="00EC742D"/>
    <w:rsid w:val="00F42F11"/>
    <w:rsid w:val="00F84592"/>
    <w:rsid w:val="00FA178C"/>
    <w:rsid w:val="00FA45B3"/>
    <w:rsid w:val="00FA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32"/>
    <w:pPr>
      <w:suppressAutoHyphens/>
      <w:spacing w:line="100" w:lineRule="atLeast"/>
    </w:pPr>
    <w:rPr>
      <w:kern w:val="1"/>
      <w:lang w:eastAsia="ar-SA"/>
    </w:rPr>
  </w:style>
  <w:style w:type="paragraph" w:styleId="1">
    <w:name w:val="heading 1"/>
    <w:basedOn w:val="a"/>
    <w:next w:val="a"/>
    <w:link w:val="10"/>
    <w:qFormat/>
    <w:rsid w:val="00EA521E"/>
    <w:pPr>
      <w:keepNext/>
      <w:numPr>
        <w:numId w:val="1"/>
      </w:numPr>
      <w:spacing w:line="240" w:lineRule="auto"/>
      <w:jc w:val="center"/>
      <w:outlineLvl w:val="0"/>
    </w:pPr>
    <w:rPr>
      <w:b/>
      <w:bCs/>
      <w:kern w:val="0"/>
      <w:sz w:val="28"/>
      <w:szCs w:val="28"/>
      <w:lang/>
    </w:rPr>
  </w:style>
  <w:style w:type="paragraph" w:styleId="2">
    <w:name w:val="heading 2"/>
    <w:basedOn w:val="a"/>
    <w:next w:val="a"/>
    <w:link w:val="20"/>
    <w:qFormat/>
    <w:rsid w:val="00EA521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bCs/>
      <w:i/>
      <w:iCs/>
      <w:kern w:val="0"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EA521E"/>
    <w:pPr>
      <w:keepNext/>
      <w:suppressAutoHyphens w:val="0"/>
      <w:spacing w:before="240" w:after="60" w:line="240" w:lineRule="auto"/>
      <w:outlineLvl w:val="2"/>
    </w:pPr>
    <w:rPr>
      <w:rFonts w:ascii="Cambria" w:hAnsi="Cambria"/>
      <w:b/>
      <w:bCs/>
      <w:kern w:val="0"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qFormat/>
    <w:rsid w:val="00EA521E"/>
    <w:pPr>
      <w:keepNext/>
      <w:suppressAutoHyphens w:val="0"/>
      <w:spacing w:before="240" w:after="60" w:line="240" w:lineRule="auto"/>
      <w:outlineLvl w:val="3"/>
    </w:pPr>
    <w:rPr>
      <w:rFonts w:ascii="Calibri" w:hAnsi="Calibri"/>
      <w:b/>
      <w:bCs/>
      <w:kern w:val="0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16732"/>
  </w:style>
  <w:style w:type="character" w:customStyle="1" w:styleId="WW-Absatz-Standardschriftart">
    <w:name w:val="WW-Absatz-Standardschriftart"/>
    <w:rsid w:val="00B16732"/>
  </w:style>
  <w:style w:type="character" w:customStyle="1" w:styleId="11">
    <w:name w:val="Основной шрифт абзаца1"/>
    <w:rsid w:val="00B16732"/>
  </w:style>
  <w:style w:type="character" w:customStyle="1" w:styleId="a3">
    <w:name w:val="Основной текст Знак"/>
    <w:rsid w:val="00B16732"/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a4">
    <w:name w:val="Заголовок"/>
    <w:basedOn w:val="a"/>
    <w:next w:val="a5"/>
    <w:rsid w:val="00B167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semiHidden/>
    <w:rsid w:val="00B16732"/>
    <w:pPr>
      <w:suppressAutoHyphens/>
      <w:spacing w:after="200" w:line="276" w:lineRule="auto"/>
      <w:jc w:val="both"/>
    </w:pPr>
    <w:rPr>
      <w:rFonts w:ascii="Calibri" w:eastAsia="Lucida Sans Unicode" w:hAnsi="Calibri" w:cs="font441"/>
      <w:kern w:val="1"/>
      <w:sz w:val="28"/>
      <w:szCs w:val="28"/>
      <w:lang w:eastAsia="ar-SA"/>
    </w:rPr>
  </w:style>
  <w:style w:type="paragraph" w:styleId="a6">
    <w:name w:val="List"/>
    <w:basedOn w:val="a5"/>
    <w:semiHidden/>
    <w:rsid w:val="00B16732"/>
    <w:rPr>
      <w:rFonts w:ascii="Arial" w:hAnsi="Arial" w:cs="Tahoma"/>
    </w:rPr>
  </w:style>
  <w:style w:type="paragraph" w:customStyle="1" w:styleId="12">
    <w:name w:val="Название1"/>
    <w:basedOn w:val="a"/>
    <w:rsid w:val="00B1673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B16732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B16732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paragraph" w:customStyle="1" w:styleId="14">
    <w:name w:val="Абзац списка1"/>
    <w:rsid w:val="00B16732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441"/>
      <w:kern w:val="1"/>
      <w:sz w:val="22"/>
      <w:szCs w:val="22"/>
      <w:lang w:eastAsia="ar-SA"/>
    </w:rPr>
  </w:style>
  <w:style w:type="paragraph" w:styleId="a7">
    <w:name w:val="Balloon Text"/>
    <w:basedOn w:val="a"/>
    <w:link w:val="a8"/>
    <w:unhideWhenUsed/>
    <w:rsid w:val="00FA178C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FA178C"/>
    <w:rPr>
      <w:rFonts w:ascii="Tahoma" w:hAnsi="Tahoma" w:cs="Tahoma"/>
      <w:kern w:val="1"/>
      <w:sz w:val="16"/>
      <w:szCs w:val="16"/>
      <w:lang w:eastAsia="ar-SA"/>
    </w:rPr>
  </w:style>
  <w:style w:type="paragraph" w:styleId="a9">
    <w:name w:val="Normal (Web)"/>
    <w:basedOn w:val="a"/>
    <w:uiPriority w:val="99"/>
    <w:unhideWhenUsed/>
    <w:rsid w:val="003623A3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F57E8"/>
    <w:pPr>
      <w:widowControl w:val="0"/>
      <w:suppressAutoHyphens w:val="0"/>
      <w:autoSpaceDE w:val="0"/>
      <w:autoSpaceDN w:val="0"/>
      <w:adjustRightInd w:val="0"/>
      <w:spacing w:line="240" w:lineRule="auto"/>
      <w:ind w:left="720"/>
      <w:contextualSpacing/>
    </w:pPr>
    <w:rPr>
      <w:kern w:val="0"/>
      <w:lang w:eastAsia="ru-RU"/>
    </w:rPr>
  </w:style>
  <w:style w:type="paragraph" w:styleId="ab">
    <w:name w:val="No Spacing"/>
    <w:uiPriority w:val="1"/>
    <w:qFormat/>
    <w:rsid w:val="00070114"/>
    <w:pPr>
      <w:suppressAutoHyphens/>
    </w:pPr>
    <w:rPr>
      <w:kern w:val="1"/>
      <w:lang w:eastAsia="ar-SA"/>
    </w:rPr>
  </w:style>
  <w:style w:type="character" w:customStyle="1" w:styleId="10">
    <w:name w:val="Заголовок 1 Знак"/>
    <w:link w:val="1"/>
    <w:rsid w:val="00EA521E"/>
    <w:rPr>
      <w:b/>
      <w:bCs/>
      <w:sz w:val="28"/>
      <w:szCs w:val="28"/>
      <w:lang w:eastAsia="ar-SA"/>
    </w:rPr>
  </w:style>
  <w:style w:type="character" w:customStyle="1" w:styleId="20">
    <w:name w:val="Заголовок 2 Знак"/>
    <w:link w:val="2"/>
    <w:rsid w:val="00EA521E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9"/>
    <w:rsid w:val="00EA521E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EA521E"/>
    <w:rPr>
      <w:rFonts w:ascii="Calibri" w:hAnsi="Calibri"/>
      <w:b/>
      <w:bCs/>
      <w:sz w:val="28"/>
      <w:szCs w:val="28"/>
    </w:rPr>
  </w:style>
  <w:style w:type="paragraph" w:styleId="ac">
    <w:name w:val="header"/>
    <w:basedOn w:val="a"/>
    <w:link w:val="ad"/>
    <w:rsid w:val="00EA521E"/>
    <w:pPr>
      <w:tabs>
        <w:tab w:val="center" w:pos="4677"/>
        <w:tab w:val="right" w:pos="9355"/>
      </w:tabs>
      <w:suppressAutoHyphens w:val="0"/>
      <w:spacing w:line="240" w:lineRule="auto"/>
    </w:pPr>
    <w:rPr>
      <w:kern w:val="0"/>
      <w:sz w:val="24"/>
      <w:szCs w:val="24"/>
      <w:lang/>
    </w:rPr>
  </w:style>
  <w:style w:type="character" w:customStyle="1" w:styleId="ad">
    <w:name w:val="Верхний колонтитул Знак"/>
    <w:link w:val="ac"/>
    <w:rsid w:val="00EA521E"/>
    <w:rPr>
      <w:sz w:val="24"/>
      <w:szCs w:val="24"/>
    </w:rPr>
  </w:style>
  <w:style w:type="paragraph" w:styleId="ae">
    <w:name w:val="footer"/>
    <w:basedOn w:val="a"/>
    <w:link w:val="af"/>
    <w:uiPriority w:val="99"/>
    <w:rsid w:val="00EA521E"/>
    <w:pPr>
      <w:tabs>
        <w:tab w:val="center" w:pos="4677"/>
        <w:tab w:val="right" w:pos="9355"/>
      </w:tabs>
      <w:suppressAutoHyphens w:val="0"/>
      <w:spacing w:line="240" w:lineRule="auto"/>
    </w:pPr>
    <w:rPr>
      <w:kern w:val="0"/>
      <w:sz w:val="24"/>
      <w:szCs w:val="24"/>
      <w:lang/>
    </w:rPr>
  </w:style>
  <w:style w:type="character" w:customStyle="1" w:styleId="af">
    <w:name w:val="Нижний колонтитул Знак"/>
    <w:link w:val="ae"/>
    <w:uiPriority w:val="99"/>
    <w:rsid w:val="00EA521E"/>
    <w:rPr>
      <w:sz w:val="24"/>
      <w:szCs w:val="24"/>
    </w:rPr>
  </w:style>
  <w:style w:type="character" w:styleId="af0">
    <w:name w:val="page number"/>
    <w:rsid w:val="00EA521E"/>
  </w:style>
  <w:style w:type="table" w:styleId="af1">
    <w:name w:val="Table Grid"/>
    <w:basedOn w:val="a1"/>
    <w:rsid w:val="00EA5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EA5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Титульный"/>
    <w:basedOn w:val="a"/>
    <w:rsid w:val="00EA521E"/>
    <w:pPr>
      <w:spacing w:line="360" w:lineRule="auto"/>
      <w:ind w:left="3060"/>
      <w:jc w:val="right"/>
    </w:pPr>
    <w:rPr>
      <w:b/>
      <w:caps/>
      <w:kern w:val="0"/>
      <w:sz w:val="24"/>
      <w:szCs w:val="24"/>
    </w:rPr>
  </w:style>
  <w:style w:type="paragraph" w:customStyle="1" w:styleId="af2">
    <w:name w:val="ТЕКСТ ГРАД"/>
    <w:basedOn w:val="a"/>
    <w:link w:val="af3"/>
    <w:qFormat/>
    <w:rsid w:val="00EA521E"/>
    <w:pPr>
      <w:suppressAutoHyphens w:val="0"/>
      <w:spacing w:line="360" w:lineRule="auto"/>
      <w:ind w:firstLine="709"/>
      <w:jc w:val="both"/>
    </w:pPr>
    <w:rPr>
      <w:kern w:val="0"/>
      <w:sz w:val="24"/>
      <w:szCs w:val="24"/>
      <w:lang/>
    </w:rPr>
  </w:style>
  <w:style w:type="character" w:customStyle="1" w:styleId="af3">
    <w:name w:val="ТЕКСТ ГРАД Знак"/>
    <w:link w:val="af2"/>
    <w:rsid w:val="00EA521E"/>
    <w:rPr>
      <w:sz w:val="24"/>
      <w:szCs w:val="24"/>
    </w:rPr>
  </w:style>
  <w:style w:type="paragraph" w:customStyle="1" w:styleId="af4">
    <w:name w:val="ООО  «Институт Территориального Планирования"/>
    <w:basedOn w:val="a"/>
    <w:link w:val="af5"/>
    <w:qFormat/>
    <w:rsid w:val="00EA521E"/>
    <w:pPr>
      <w:suppressAutoHyphens w:val="0"/>
      <w:spacing w:line="360" w:lineRule="auto"/>
      <w:ind w:left="709"/>
      <w:jc w:val="right"/>
    </w:pPr>
    <w:rPr>
      <w:kern w:val="0"/>
      <w:sz w:val="24"/>
      <w:szCs w:val="24"/>
      <w:lang/>
    </w:rPr>
  </w:style>
  <w:style w:type="character" w:customStyle="1" w:styleId="af5">
    <w:name w:val="ООО  «Институт Территориального Планирования Знак"/>
    <w:link w:val="af4"/>
    <w:rsid w:val="00EA521E"/>
    <w:rPr>
      <w:sz w:val="24"/>
      <w:szCs w:val="24"/>
    </w:rPr>
  </w:style>
  <w:style w:type="paragraph" w:customStyle="1" w:styleId="af6">
    <w:name w:val="Заголовок титульного листа"/>
    <w:basedOn w:val="a"/>
    <w:next w:val="a"/>
    <w:semiHidden/>
    <w:rsid w:val="00EA521E"/>
    <w:pPr>
      <w:suppressAutoHyphens w:val="0"/>
      <w:spacing w:line="360" w:lineRule="auto"/>
      <w:ind w:left="3060"/>
      <w:jc w:val="right"/>
    </w:pPr>
    <w:rPr>
      <w:b/>
      <w:caps/>
      <w:kern w:val="0"/>
      <w:sz w:val="24"/>
      <w:szCs w:val="24"/>
      <w:lang w:eastAsia="ru-RU"/>
    </w:rPr>
  </w:style>
  <w:style w:type="character" w:customStyle="1" w:styleId="WW8Num6z0">
    <w:name w:val="WW8Num6z0"/>
    <w:rsid w:val="00EA521E"/>
    <w:rPr>
      <w:rFonts w:ascii="Wingdings" w:hAnsi="Wingdings" w:cs="Wingdings"/>
    </w:rPr>
  </w:style>
  <w:style w:type="character" w:customStyle="1" w:styleId="WW8Num6z1">
    <w:name w:val="WW8Num6z1"/>
    <w:rsid w:val="00EA521E"/>
    <w:rPr>
      <w:rFonts w:ascii="Courier New" w:hAnsi="Courier New" w:cs="Courier New"/>
    </w:rPr>
  </w:style>
  <w:style w:type="character" w:customStyle="1" w:styleId="WW8Num6z3">
    <w:name w:val="WW8Num6z3"/>
    <w:rsid w:val="00EA521E"/>
    <w:rPr>
      <w:rFonts w:ascii="Symbol" w:hAnsi="Symbol" w:cs="Symbol"/>
    </w:rPr>
  </w:style>
  <w:style w:type="character" w:customStyle="1" w:styleId="WW8Num9z0">
    <w:name w:val="WW8Num9z0"/>
    <w:rsid w:val="00EA521E"/>
    <w:rPr>
      <w:rFonts w:ascii="Symbol" w:hAnsi="Symbol"/>
    </w:rPr>
  </w:style>
  <w:style w:type="character" w:customStyle="1" w:styleId="WW8Num10z0">
    <w:name w:val="WW8Num10z0"/>
    <w:rsid w:val="00EA521E"/>
    <w:rPr>
      <w:sz w:val="24"/>
      <w:szCs w:val="24"/>
    </w:rPr>
  </w:style>
  <w:style w:type="character" w:customStyle="1" w:styleId="WW8Num13z0">
    <w:name w:val="WW8Num13z0"/>
    <w:rsid w:val="00EA521E"/>
    <w:rPr>
      <w:rFonts w:ascii="Symbol" w:hAnsi="Symbol"/>
    </w:rPr>
  </w:style>
  <w:style w:type="character" w:customStyle="1" w:styleId="WW8Num16z0">
    <w:name w:val="WW8Num16z0"/>
    <w:rsid w:val="00EA521E"/>
    <w:rPr>
      <w:rFonts w:ascii="Symbol" w:hAnsi="Symbol"/>
    </w:rPr>
  </w:style>
  <w:style w:type="character" w:customStyle="1" w:styleId="WW8Num22z0">
    <w:name w:val="WW8Num22z0"/>
    <w:rsid w:val="00EA521E"/>
    <w:rPr>
      <w:rFonts w:ascii="Symbol" w:hAnsi="Symbol"/>
    </w:rPr>
  </w:style>
  <w:style w:type="character" w:customStyle="1" w:styleId="WW8Num23z0">
    <w:name w:val="WW8Num23z0"/>
    <w:rsid w:val="00EA521E"/>
    <w:rPr>
      <w:rFonts w:ascii="Symbol" w:hAnsi="Symbol"/>
    </w:rPr>
  </w:style>
  <w:style w:type="character" w:customStyle="1" w:styleId="WW8Num24z0">
    <w:name w:val="WW8Num24z0"/>
    <w:rsid w:val="00EA521E"/>
    <w:rPr>
      <w:rFonts w:ascii="Symbol" w:hAnsi="Symbol"/>
    </w:rPr>
  </w:style>
  <w:style w:type="character" w:customStyle="1" w:styleId="15">
    <w:name w:val="Основной шрифт абзаца1"/>
    <w:rsid w:val="00EA521E"/>
  </w:style>
  <w:style w:type="character" w:customStyle="1" w:styleId="110">
    <w:name w:val="Заголовок 1 Знак1"/>
    <w:rsid w:val="00EA521E"/>
    <w:rPr>
      <w:b/>
      <w:bCs/>
      <w:sz w:val="28"/>
      <w:szCs w:val="28"/>
      <w:lang w:val="ru-RU" w:eastAsia="ar-SA" w:bidi="ar-SA"/>
    </w:rPr>
  </w:style>
  <w:style w:type="character" w:customStyle="1" w:styleId="16">
    <w:name w:val="Заголовок 1 Знак Знак"/>
    <w:rsid w:val="00EA521E"/>
    <w:rPr>
      <w:b/>
      <w:bCs/>
      <w:sz w:val="28"/>
      <w:szCs w:val="28"/>
      <w:lang w:val="ru-RU" w:eastAsia="ar-SA" w:bidi="ar-SA"/>
    </w:rPr>
  </w:style>
  <w:style w:type="character" w:styleId="af7">
    <w:name w:val="Emphasis"/>
    <w:qFormat/>
    <w:rsid w:val="00EA521E"/>
    <w:rPr>
      <w:i/>
      <w:iCs/>
    </w:rPr>
  </w:style>
  <w:style w:type="character" w:customStyle="1" w:styleId="af8">
    <w:name w:val="Символ сноски"/>
    <w:rsid w:val="00EA521E"/>
    <w:rPr>
      <w:vertAlign w:val="superscript"/>
    </w:rPr>
  </w:style>
  <w:style w:type="character" w:customStyle="1" w:styleId="af9">
    <w:name w:val="Символ нумерации"/>
    <w:rsid w:val="00EA521E"/>
  </w:style>
  <w:style w:type="paragraph" w:customStyle="1" w:styleId="ConsNormal">
    <w:name w:val="ConsNormal"/>
    <w:rsid w:val="00EA521E"/>
    <w:pPr>
      <w:widowControl w:val="0"/>
      <w:suppressAutoHyphens/>
      <w:autoSpaceDE w:val="0"/>
      <w:ind w:right="19772" w:firstLine="720"/>
    </w:pPr>
    <w:rPr>
      <w:rFonts w:ascii="Arial" w:eastAsia="SimSun" w:hAnsi="Arial" w:cs="Arial"/>
      <w:lang w:eastAsia="ar-SA"/>
    </w:rPr>
  </w:style>
  <w:style w:type="paragraph" w:customStyle="1" w:styleId="ConsNonformat">
    <w:name w:val="ConsNonformat"/>
    <w:rsid w:val="00EA521E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customStyle="1" w:styleId="ConsTitle">
    <w:name w:val="ConsTitle"/>
    <w:rsid w:val="00EA521E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customStyle="1" w:styleId="ConsDocList">
    <w:name w:val="ConsDocList"/>
    <w:rsid w:val="00EA521E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styleId="afa">
    <w:name w:val="Title"/>
    <w:basedOn w:val="a"/>
    <w:next w:val="afb"/>
    <w:link w:val="afc"/>
    <w:qFormat/>
    <w:rsid w:val="00EA521E"/>
    <w:pPr>
      <w:spacing w:line="240" w:lineRule="auto"/>
      <w:jc w:val="center"/>
    </w:pPr>
    <w:rPr>
      <w:kern w:val="0"/>
      <w:sz w:val="28"/>
      <w:szCs w:val="28"/>
      <w:lang/>
    </w:rPr>
  </w:style>
  <w:style w:type="character" w:customStyle="1" w:styleId="afc">
    <w:name w:val="Название Знак"/>
    <w:link w:val="afa"/>
    <w:rsid w:val="00EA521E"/>
    <w:rPr>
      <w:sz w:val="28"/>
      <w:szCs w:val="28"/>
      <w:lang w:eastAsia="ar-SA"/>
    </w:rPr>
  </w:style>
  <w:style w:type="paragraph" w:styleId="afb">
    <w:name w:val="Subtitle"/>
    <w:basedOn w:val="a4"/>
    <w:next w:val="a5"/>
    <w:link w:val="afd"/>
    <w:qFormat/>
    <w:rsid w:val="00EA521E"/>
    <w:pPr>
      <w:spacing w:line="240" w:lineRule="auto"/>
      <w:jc w:val="center"/>
    </w:pPr>
    <w:rPr>
      <w:rFonts w:cs="Times New Roman"/>
      <w:i/>
      <w:iCs/>
      <w:kern w:val="0"/>
      <w:lang/>
    </w:rPr>
  </w:style>
  <w:style w:type="character" w:customStyle="1" w:styleId="afd">
    <w:name w:val="Подзаголовок Знак"/>
    <w:link w:val="afb"/>
    <w:rsid w:val="00EA521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--">
    <w:name w:val="- СТРАНИЦА -"/>
    <w:rsid w:val="00EA521E"/>
    <w:pPr>
      <w:suppressAutoHyphens/>
    </w:pPr>
    <w:rPr>
      <w:rFonts w:eastAsia="Arial"/>
      <w:lang w:eastAsia="ar-SA"/>
    </w:rPr>
  </w:style>
  <w:style w:type="paragraph" w:customStyle="1" w:styleId="afe">
    <w:name w:val="Îáû÷íûé"/>
    <w:rsid w:val="00EA521E"/>
    <w:pPr>
      <w:suppressAutoHyphens/>
    </w:pPr>
    <w:rPr>
      <w:rFonts w:eastAsia="Arial"/>
      <w:lang w:val="en-US" w:eastAsia="ar-SA"/>
    </w:rPr>
  </w:style>
  <w:style w:type="paragraph" w:customStyle="1" w:styleId="17">
    <w:name w:val="Цитата1"/>
    <w:basedOn w:val="a"/>
    <w:rsid w:val="00EA521E"/>
    <w:pPr>
      <w:tabs>
        <w:tab w:val="left" w:pos="11160"/>
      </w:tabs>
      <w:spacing w:before="120" w:line="240" w:lineRule="auto"/>
      <w:ind w:left="360" w:right="333"/>
      <w:jc w:val="both"/>
    </w:pPr>
    <w:rPr>
      <w:b/>
      <w:bCs/>
      <w:kern w:val="0"/>
      <w:sz w:val="24"/>
      <w:szCs w:val="24"/>
    </w:rPr>
  </w:style>
  <w:style w:type="paragraph" w:styleId="aff">
    <w:name w:val="Body Text Indent"/>
    <w:basedOn w:val="a"/>
    <w:link w:val="aff0"/>
    <w:semiHidden/>
    <w:rsid w:val="00EA521E"/>
    <w:pPr>
      <w:spacing w:after="120" w:line="240" w:lineRule="auto"/>
      <w:ind w:left="283"/>
    </w:pPr>
    <w:rPr>
      <w:kern w:val="0"/>
      <w:sz w:val="24"/>
      <w:szCs w:val="24"/>
      <w:lang/>
    </w:rPr>
  </w:style>
  <w:style w:type="character" w:customStyle="1" w:styleId="aff0">
    <w:name w:val="Основной текст с отступом Знак"/>
    <w:link w:val="aff"/>
    <w:semiHidden/>
    <w:rsid w:val="00EA521E"/>
    <w:rPr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EA521E"/>
    <w:pPr>
      <w:spacing w:after="120" w:line="480" w:lineRule="auto"/>
      <w:ind w:left="283"/>
    </w:pPr>
    <w:rPr>
      <w:kern w:val="0"/>
      <w:sz w:val="24"/>
      <w:szCs w:val="24"/>
    </w:rPr>
  </w:style>
  <w:style w:type="paragraph" w:customStyle="1" w:styleId="210">
    <w:name w:val="Основной текст 21"/>
    <w:basedOn w:val="a"/>
    <w:rsid w:val="00EA521E"/>
    <w:pPr>
      <w:widowControl w:val="0"/>
      <w:autoSpaceDE w:val="0"/>
      <w:spacing w:line="240" w:lineRule="auto"/>
      <w:ind w:left="540" w:firstLine="720"/>
      <w:jc w:val="both"/>
    </w:pPr>
    <w:rPr>
      <w:color w:val="FF0000"/>
      <w:kern w:val="0"/>
      <w:sz w:val="22"/>
      <w:szCs w:val="22"/>
    </w:rPr>
  </w:style>
  <w:style w:type="paragraph" w:customStyle="1" w:styleId="31">
    <w:name w:val="Основной текст с отступом 31"/>
    <w:basedOn w:val="a"/>
    <w:rsid w:val="00EA521E"/>
    <w:pPr>
      <w:spacing w:line="240" w:lineRule="auto"/>
      <w:ind w:left="540" w:firstLine="720"/>
      <w:jc w:val="both"/>
    </w:pPr>
    <w:rPr>
      <w:kern w:val="0"/>
      <w:sz w:val="22"/>
      <w:szCs w:val="22"/>
    </w:rPr>
  </w:style>
  <w:style w:type="paragraph" w:customStyle="1" w:styleId="ConsPlusNonformat">
    <w:name w:val="ConsPlusNonformat"/>
    <w:uiPriority w:val="99"/>
    <w:rsid w:val="00EA521E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EA521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8">
    <w:name w:val="текст 1"/>
    <w:basedOn w:val="a"/>
    <w:next w:val="a"/>
    <w:rsid w:val="00EA521E"/>
    <w:pPr>
      <w:spacing w:line="240" w:lineRule="auto"/>
      <w:ind w:firstLine="540"/>
      <w:jc w:val="both"/>
    </w:pPr>
    <w:rPr>
      <w:kern w:val="0"/>
      <w:szCs w:val="24"/>
    </w:rPr>
  </w:style>
  <w:style w:type="paragraph" w:customStyle="1" w:styleId="aff1">
    <w:name w:val="Таблица"/>
    <w:basedOn w:val="a"/>
    <w:rsid w:val="00EA521E"/>
    <w:pPr>
      <w:spacing w:line="240" w:lineRule="auto"/>
      <w:jc w:val="both"/>
    </w:pPr>
    <w:rPr>
      <w:kern w:val="0"/>
      <w:sz w:val="24"/>
      <w:szCs w:val="24"/>
    </w:rPr>
  </w:style>
  <w:style w:type="paragraph" w:styleId="aff2">
    <w:name w:val="footnote text"/>
    <w:basedOn w:val="a"/>
    <w:link w:val="aff3"/>
    <w:semiHidden/>
    <w:rsid w:val="00EA521E"/>
    <w:pPr>
      <w:spacing w:line="240" w:lineRule="auto"/>
    </w:pPr>
    <w:rPr>
      <w:kern w:val="0"/>
      <w:lang/>
    </w:rPr>
  </w:style>
  <w:style w:type="character" w:customStyle="1" w:styleId="aff3">
    <w:name w:val="Текст сноски Знак"/>
    <w:link w:val="aff2"/>
    <w:semiHidden/>
    <w:rsid w:val="00EA521E"/>
    <w:rPr>
      <w:lang w:eastAsia="ar-SA"/>
    </w:rPr>
  </w:style>
  <w:style w:type="paragraph" w:customStyle="1" w:styleId="19">
    <w:name w:val="Текст1"/>
    <w:basedOn w:val="a"/>
    <w:rsid w:val="00EA521E"/>
    <w:pPr>
      <w:spacing w:line="240" w:lineRule="auto"/>
    </w:pPr>
    <w:rPr>
      <w:rFonts w:ascii="Courier New" w:hAnsi="Courier New" w:cs="Courier New"/>
      <w:kern w:val="0"/>
    </w:rPr>
  </w:style>
  <w:style w:type="character" w:customStyle="1" w:styleId="1a">
    <w:name w:val="Текст выноски Знак1"/>
    <w:rsid w:val="00EA521E"/>
    <w:rPr>
      <w:rFonts w:ascii="Tahoma" w:eastAsia="SimSun" w:hAnsi="Tahoma" w:cs="Tahoma"/>
      <w:sz w:val="16"/>
      <w:szCs w:val="16"/>
      <w:lang w:eastAsia="ar-SA"/>
    </w:rPr>
  </w:style>
  <w:style w:type="paragraph" w:customStyle="1" w:styleId="aff4">
    <w:name w:val="Содержимое таблицы"/>
    <w:basedOn w:val="a"/>
    <w:rsid w:val="00EA521E"/>
    <w:pPr>
      <w:suppressLineNumbers/>
      <w:spacing w:line="240" w:lineRule="auto"/>
    </w:pPr>
    <w:rPr>
      <w:rFonts w:eastAsia="SimSun"/>
      <w:kern w:val="0"/>
      <w:sz w:val="24"/>
      <w:szCs w:val="24"/>
    </w:rPr>
  </w:style>
  <w:style w:type="paragraph" w:customStyle="1" w:styleId="aff5">
    <w:name w:val="Заголовок таблицы"/>
    <w:basedOn w:val="aff4"/>
    <w:rsid w:val="00EA521E"/>
    <w:pPr>
      <w:jc w:val="center"/>
    </w:pPr>
    <w:rPr>
      <w:b/>
      <w:bCs/>
    </w:rPr>
  </w:style>
  <w:style w:type="paragraph" w:customStyle="1" w:styleId="aff6">
    <w:name w:val="Содержимое врезки"/>
    <w:basedOn w:val="a5"/>
    <w:rsid w:val="00EA52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customStyle="1" w:styleId="ConsPlusCell">
    <w:name w:val="ConsPlusCell"/>
    <w:basedOn w:val="a"/>
    <w:rsid w:val="00EA521E"/>
    <w:pPr>
      <w:autoSpaceDE w:val="0"/>
      <w:spacing w:line="240" w:lineRule="auto"/>
    </w:pPr>
    <w:rPr>
      <w:rFonts w:ascii="Arial" w:eastAsia="Arial" w:hAnsi="Arial"/>
      <w:kern w:val="0"/>
    </w:rPr>
  </w:style>
  <w:style w:type="paragraph" w:customStyle="1" w:styleId="ConsPlusDocList">
    <w:name w:val="ConsPlusDocList"/>
    <w:basedOn w:val="a"/>
    <w:rsid w:val="00EA521E"/>
    <w:pPr>
      <w:autoSpaceDE w:val="0"/>
      <w:spacing w:line="240" w:lineRule="auto"/>
    </w:pPr>
    <w:rPr>
      <w:rFonts w:ascii="Courier New" w:eastAsia="Courier New" w:hAnsi="Courier New"/>
      <w:kern w:val="0"/>
    </w:rPr>
  </w:style>
  <w:style w:type="paragraph" w:customStyle="1" w:styleId="S0">
    <w:name w:val="S_Обычный"/>
    <w:basedOn w:val="a"/>
    <w:link w:val="S1"/>
    <w:rsid w:val="00EA521E"/>
    <w:pPr>
      <w:suppressAutoHyphens w:val="0"/>
      <w:spacing w:line="360" w:lineRule="auto"/>
      <w:ind w:firstLine="709"/>
      <w:jc w:val="both"/>
    </w:pPr>
    <w:rPr>
      <w:kern w:val="0"/>
      <w:sz w:val="24"/>
      <w:szCs w:val="24"/>
      <w:lang/>
    </w:rPr>
  </w:style>
  <w:style w:type="character" w:customStyle="1" w:styleId="S1">
    <w:name w:val="S_Обычный Знак"/>
    <w:link w:val="S0"/>
    <w:rsid w:val="00EA521E"/>
    <w:rPr>
      <w:sz w:val="24"/>
      <w:szCs w:val="24"/>
    </w:rPr>
  </w:style>
  <w:style w:type="character" w:customStyle="1" w:styleId="FontStyle27">
    <w:name w:val="Font Style27"/>
    <w:uiPriority w:val="99"/>
    <w:rsid w:val="00EA521E"/>
    <w:rPr>
      <w:rFonts w:ascii="Times New Roman" w:hAnsi="Times New Roman" w:cs="Times New Roman"/>
      <w:sz w:val="24"/>
      <w:szCs w:val="24"/>
    </w:rPr>
  </w:style>
  <w:style w:type="paragraph" w:customStyle="1" w:styleId="aff7">
    <w:name w:val="основной"/>
    <w:basedOn w:val="a"/>
    <w:rsid w:val="00EA521E"/>
    <w:pPr>
      <w:keepNext/>
      <w:suppressAutoHyphens w:val="0"/>
      <w:spacing w:before="80" w:line="240" w:lineRule="auto"/>
    </w:pPr>
    <w:rPr>
      <w:rFonts w:ascii="Arial" w:hAnsi="Arial"/>
      <w:kern w:val="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EA521E"/>
    <w:pPr>
      <w:suppressAutoHyphens w:val="0"/>
      <w:spacing w:after="120" w:line="480" w:lineRule="auto"/>
    </w:pPr>
    <w:rPr>
      <w:kern w:val="0"/>
      <w:sz w:val="24"/>
      <w:szCs w:val="24"/>
      <w:lang/>
    </w:rPr>
  </w:style>
  <w:style w:type="character" w:customStyle="1" w:styleId="23">
    <w:name w:val="Основной текст 2 Знак"/>
    <w:link w:val="22"/>
    <w:uiPriority w:val="99"/>
    <w:semiHidden/>
    <w:rsid w:val="00EA521E"/>
    <w:rPr>
      <w:sz w:val="24"/>
      <w:szCs w:val="24"/>
    </w:rPr>
  </w:style>
  <w:style w:type="paragraph" w:customStyle="1" w:styleId="24">
    <w:name w:val="Îñíîâíîé òåêñò 2"/>
    <w:basedOn w:val="a"/>
    <w:rsid w:val="00EA521E"/>
    <w:pPr>
      <w:widowControl w:val="0"/>
      <w:suppressAutoHyphens w:val="0"/>
      <w:adjustRightInd w:val="0"/>
      <w:spacing w:line="360" w:lineRule="atLeast"/>
      <w:ind w:firstLine="720"/>
      <w:jc w:val="both"/>
      <w:textAlignment w:val="baseline"/>
    </w:pPr>
    <w:rPr>
      <w:b/>
      <w:color w:val="000000"/>
      <w:kern w:val="0"/>
      <w:sz w:val="24"/>
      <w:lang w:val="en-US" w:eastAsia="ru-RU"/>
    </w:rPr>
  </w:style>
  <w:style w:type="paragraph" w:customStyle="1" w:styleId="Iauiue">
    <w:name w:val="Iau?iue"/>
    <w:rsid w:val="00EA521E"/>
    <w:pPr>
      <w:widowControl w:val="0"/>
    </w:pPr>
  </w:style>
  <w:style w:type="paragraph" w:customStyle="1" w:styleId="nienie">
    <w:name w:val="nienie"/>
    <w:basedOn w:val="Iauiue"/>
    <w:rsid w:val="00EA521E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8">
    <w:name w:val="Знак8"/>
    <w:basedOn w:val="a"/>
    <w:rsid w:val="00C92BC1"/>
    <w:pPr>
      <w:suppressAutoHyphens w:val="0"/>
      <w:spacing w:after="160" w:line="240" w:lineRule="exact"/>
    </w:pPr>
    <w:rPr>
      <w:rFonts w:ascii="Verdana" w:hAnsi="Verdana" w:cs="Verdana"/>
      <w:kern w:val="0"/>
      <w:sz w:val="24"/>
      <w:szCs w:val="24"/>
      <w:lang w:val="en-US" w:eastAsia="en-US"/>
    </w:rPr>
  </w:style>
  <w:style w:type="character" w:customStyle="1" w:styleId="aff8">
    <w:name w:val="Цветовое выделение"/>
    <w:uiPriority w:val="99"/>
    <w:rsid w:val="0046545D"/>
    <w:rPr>
      <w:b/>
      <w:bCs/>
      <w:color w:val="26282F"/>
    </w:rPr>
  </w:style>
  <w:style w:type="character" w:customStyle="1" w:styleId="aff9">
    <w:name w:val="Гипертекстовая ссылка"/>
    <w:basedOn w:val="aff8"/>
    <w:uiPriority w:val="99"/>
    <w:rsid w:val="0046545D"/>
    <w:rPr>
      <w:color w:val="106BBE"/>
    </w:rPr>
  </w:style>
  <w:style w:type="paragraph" w:customStyle="1" w:styleId="affa">
    <w:name w:val="Нормальный (таблица)"/>
    <w:basedOn w:val="a"/>
    <w:next w:val="a"/>
    <w:uiPriority w:val="99"/>
    <w:rsid w:val="0046545D"/>
    <w:pPr>
      <w:widowControl w:val="0"/>
      <w:suppressAutoHyphens w:val="0"/>
      <w:autoSpaceDE w:val="0"/>
      <w:autoSpaceDN w:val="0"/>
      <w:adjustRightInd w:val="0"/>
      <w:spacing w:line="240" w:lineRule="auto"/>
      <w:jc w:val="both"/>
    </w:pPr>
    <w:rPr>
      <w:rFonts w:ascii="Times New Roman CYR" w:hAnsi="Times New Roman CYR" w:cs="Times New Roman CYR"/>
      <w:kern w:val="0"/>
      <w:sz w:val="24"/>
      <w:szCs w:val="24"/>
      <w:lang w:eastAsia="ru-RU"/>
    </w:rPr>
  </w:style>
  <w:style w:type="paragraph" w:customStyle="1" w:styleId="affb">
    <w:name w:val="Таблицы (моноширинный)"/>
    <w:basedOn w:val="a"/>
    <w:next w:val="a"/>
    <w:uiPriority w:val="99"/>
    <w:rsid w:val="0046545D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kern w:val="0"/>
      <w:sz w:val="24"/>
      <w:szCs w:val="24"/>
      <w:lang w:eastAsia="ru-RU"/>
    </w:rPr>
  </w:style>
  <w:style w:type="paragraph" w:customStyle="1" w:styleId="affc">
    <w:name w:val="Прижатый влево"/>
    <w:basedOn w:val="a"/>
    <w:next w:val="a"/>
    <w:uiPriority w:val="99"/>
    <w:rsid w:val="0046545D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Times New Roman CYR" w:hAnsi="Times New Roman CYR" w:cs="Times New Roman CYR"/>
      <w:kern w:val="0"/>
      <w:sz w:val="24"/>
      <w:szCs w:val="24"/>
      <w:lang w:eastAsia="ru-RU"/>
    </w:rPr>
  </w:style>
  <w:style w:type="character" w:styleId="affd">
    <w:name w:val="Hyperlink"/>
    <w:basedOn w:val="a0"/>
    <w:uiPriority w:val="99"/>
    <w:semiHidden/>
    <w:unhideWhenUsed/>
    <w:rsid w:val="003007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22308/a4f08bb538cccaa94e7ebc4aab3d6ac02c6fc3e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22308/a4f08bb538cccaa94e7ebc4aab3d6ac02c6fc3e9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8812</CharactersWithSpaces>
  <SharedDoc>false</SharedDoc>
  <HLinks>
    <vt:vector size="12" baseType="variant">
      <vt:variant>
        <vt:i4>2621520</vt:i4>
      </vt:variant>
      <vt:variant>
        <vt:i4>3</vt:i4>
      </vt:variant>
      <vt:variant>
        <vt:i4>0</vt:i4>
      </vt:variant>
      <vt:variant>
        <vt:i4>5</vt:i4>
      </vt:variant>
      <vt:variant>
        <vt:lpwstr>https://www.consultant.ru/document/cons_doc_LAW_422308/a4f08bb538cccaa94e7ebc4aab3d6ac02c6fc3e9/</vt:lpwstr>
      </vt:variant>
      <vt:variant>
        <vt:lpwstr>dst101157</vt:lpwstr>
      </vt:variant>
      <vt:variant>
        <vt:i4>2621520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https://www.consultant.ru/document/cons_doc_LAW_422308/a4f08bb538cccaa94e7ebc4aab3d6ac02c6fc3e9/</vt:lpwstr>
      </vt:variant>
      <vt:variant>
        <vt:lpwstr>dst101152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Мортки</dc:creator>
  <cp:lastModifiedBy>Пользователь</cp:lastModifiedBy>
  <cp:revision>6</cp:revision>
  <cp:lastPrinted>2023-04-18T06:51:00Z</cp:lastPrinted>
  <dcterms:created xsi:type="dcterms:W3CDTF">2023-04-05T11:03:00Z</dcterms:created>
  <dcterms:modified xsi:type="dcterms:W3CDTF">2023-04-18T06:51:00Z</dcterms:modified>
</cp:coreProperties>
</file>