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82" w:rsidRDefault="00D41082" w:rsidP="00C77FE8">
      <w:pPr>
        <w:ind w:left="600" w:right="-454" w:firstLine="200"/>
        <w:jc w:val="center"/>
        <w:rPr>
          <w:sz w:val="28"/>
          <w:szCs w:val="28"/>
        </w:rPr>
      </w:pPr>
      <w:r w:rsidRPr="00E008D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.75pt;visibility:visible">
            <v:imagedata r:id="rId7" o:title=""/>
          </v:shape>
        </w:pict>
      </w:r>
    </w:p>
    <w:p w:rsidR="00D41082" w:rsidRPr="00D2446B" w:rsidRDefault="00D41082" w:rsidP="00D2446B"/>
    <w:p w:rsidR="00D41082" w:rsidRDefault="00D41082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«Пучежское городское поселение</w:t>
      </w:r>
    </w:p>
    <w:p w:rsidR="00D41082" w:rsidRDefault="00D41082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Пучежского муниципального района Ивановской области»</w:t>
      </w:r>
    </w:p>
    <w:p w:rsidR="00D41082" w:rsidRPr="0060226D" w:rsidRDefault="00D41082" w:rsidP="000D16A2">
      <w:pPr>
        <w:pStyle w:val="Heading3"/>
        <w:spacing w:before="0" w:after="0"/>
        <w:ind w:right="-6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0226D">
        <w:rPr>
          <w:rFonts w:ascii="Times New Roman" w:hAnsi="Times New Roman" w:cs="Times New Roman"/>
          <w:sz w:val="28"/>
          <w:szCs w:val="28"/>
        </w:rPr>
        <w:t xml:space="preserve"> Пучежского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D41082" w:rsidRPr="0060226D" w:rsidRDefault="00D41082" w:rsidP="000D16A2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60226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41082" w:rsidRPr="0060226D" w:rsidRDefault="00D41082" w:rsidP="000D16A2">
      <w:pPr>
        <w:jc w:val="center"/>
        <w:rPr>
          <w:b/>
          <w:sz w:val="28"/>
          <w:szCs w:val="28"/>
        </w:rPr>
      </w:pPr>
    </w:p>
    <w:p w:rsidR="00D41082" w:rsidRPr="0060226D" w:rsidRDefault="00D41082" w:rsidP="000D16A2">
      <w:pPr>
        <w:jc w:val="center"/>
        <w:rPr>
          <w:b/>
          <w:sz w:val="28"/>
          <w:szCs w:val="28"/>
        </w:rPr>
      </w:pPr>
      <w:r w:rsidRPr="0060226D">
        <w:rPr>
          <w:b/>
          <w:sz w:val="28"/>
          <w:szCs w:val="28"/>
        </w:rPr>
        <w:t>Р Е Ш Е Н И Е</w:t>
      </w:r>
    </w:p>
    <w:p w:rsidR="00D41082" w:rsidRPr="000D16A2" w:rsidRDefault="00D41082" w:rsidP="000D16A2">
      <w:pPr>
        <w:jc w:val="center"/>
        <w:rPr>
          <w:sz w:val="28"/>
          <w:szCs w:val="28"/>
        </w:rPr>
      </w:pPr>
    </w:p>
    <w:p w:rsidR="00D41082" w:rsidRPr="000D16A2" w:rsidRDefault="00D41082" w:rsidP="00FA7C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от</w:t>
      </w:r>
      <w:r w:rsidRPr="000D1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08.04. 2024</w:t>
      </w:r>
      <w:r w:rsidRPr="000D16A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№ 131</w:t>
      </w:r>
    </w:p>
    <w:p w:rsidR="00D41082" w:rsidRPr="000D16A2" w:rsidRDefault="00D41082" w:rsidP="000D16A2">
      <w:pPr>
        <w:jc w:val="center"/>
        <w:rPr>
          <w:sz w:val="28"/>
          <w:szCs w:val="28"/>
        </w:rPr>
      </w:pPr>
      <w:r w:rsidRPr="000D16A2">
        <w:rPr>
          <w:sz w:val="28"/>
          <w:szCs w:val="28"/>
        </w:rPr>
        <w:t>г. Пучеж</w:t>
      </w:r>
    </w:p>
    <w:p w:rsidR="00D41082" w:rsidRPr="00D2446B" w:rsidRDefault="00D41082" w:rsidP="0060226D">
      <w:pPr>
        <w:rPr>
          <w:sz w:val="28"/>
          <w:szCs w:val="28"/>
        </w:rPr>
      </w:pPr>
    </w:p>
    <w:p w:rsidR="00D41082" w:rsidRPr="0060226D" w:rsidRDefault="00D41082" w:rsidP="00A25A07">
      <w:pPr>
        <w:pStyle w:val="Heading2"/>
        <w:suppressAutoHyphens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 внесении изменений и дополнений в решение Совета Пучежского городского поселения </w:t>
      </w:r>
      <w:r w:rsidRPr="0060226D">
        <w:rPr>
          <w:rFonts w:ascii="Times New Roman" w:hAnsi="Times New Roman" w:cs="Times New Roman"/>
          <w:i w:val="0"/>
        </w:rPr>
        <w:t>Пучежского муниципального района</w:t>
      </w:r>
      <w:r>
        <w:rPr>
          <w:rFonts w:ascii="Times New Roman" w:hAnsi="Times New Roman" w:cs="Times New Roman"/>
          <w:i w:val="0"/>
        </w:rPr>
        <w:t xml:space="preserve"> Ивановской области от 27.03.2020 № 200 «Об утверждении Положения «О порядке управления и распоряжения муниципальным имуществом Пучежского городского поселения Пучежского муниципального района»</w:t>
      </w:r>
    </w:p>
    <w:p w:rsidR="00D41082" w:rsidRPr="000D16A2" w:rsidRDefault="00D41082" w:rsidP="000D16A2">
      <w:pPr>
        <w:jc w:val="both"/>
        <w:rPr>
          <w:sz w:val="28"/>
          <w:szCs w:val="28"/>
        </w:rPr>
      </w:pPr>
    </w:p>
    <w:p w:rsidR="00D41082" w:rsidRDefault="00D41082" w:rsidP="000D16A2">
      <w:pPr>
        <w:pStyle w:val="BodyText"/>
        <w:spacing w:after="0"/>
        <w:jc w:val="both"/>
        <w:rPr>
          <w:sz w:val="28"/>
          <w:szCs w:val="28"/>
        </w:rPr>
      </w:pPr>
      <w:r w:rsidRPr="000D16A2">
        <w:rPr>
          <w:sz w:val="28"/>
          <w:szCs w:val="28"/>
        </w:rPr>
        <w:tab/>
      </w:r>
    </w:p>
    <w:p w:rsidR="00D41082" w:rsidRPr="000D16A2" w:rsidRDefault="00D41082" w:rsidP="0060226D">
      <w:pPr>
        <w:pStyle w:val="BodyText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Гражданским кодексом Российской Федерации, Федеральным Законом от 06.10.2003</w:t>
      </w:r>
      <w:r w:rsidRPr="000D16A2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>,</w:t>
      </w:r>
      <w:r w:rsidRPr="008329F3">
        <w:rPr>
          <w:sz w:val="28"/>
          <w:szCs w:val="28"/>
        </w:rPr>
        <w:t xml:space="preserve"> </w:t>
      </w:r>
      <w:r w:rsidRPr="000D16A2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0D16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16A2">
        <w:rPr>
          <w:sz w:val="28"/>
          <w:szCs w:val="28"/>
        </w:rPr>
        <w:t xml:space="preserve"> от 21.12.2001</w:t>
      </w:r>
      <w:r>
        <w:rPr>
          <w:sz w:val="28"/>
          <w:szCs w:val="28"/>
        </w:rPr>
        <w:t xml:space="preserve"> </w:t>
      </w:r>
      <w:r w:rsidRPr="000D16A2">
        <w:rPr>
          <w:sz w:val="28"/>
          <w:szCs w:val="28"/>
        </w:rPr>
        <w:t>№ 178-ФЗ «О приватизации государственно</w:t>
      </w:r>
      <w:r>
        <w:rPr>
          <w:sz w:val="28"/>
          <w:szCs w:val="28"/>
        </w:rPr>
        <w:t xml:space="preserve">го и муниципального имущества», </w:t>
      </w:r>
    </w:p>
    <w:p w:rsidR="00D41082" w:rsidRPr="000D16A2" w:rsidRDefault="00D41082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D41082" w:rsidRPr="00D2446B" w:rsidRDefault="00D41082" w:rsidP="0060226D">
      <w:pPr>
        <w:pStyle w:val="Heading2"/>
        <w:suppressAutoHyphens/>
        <w:spacing w:before="0" w:after="0"/>
        <w:ind w:firstLine="720"/>
        <w:jc w:val="center"/>
        <w:rPr>
          <w:rFonts w:ascii="Times New Roman" w:hAnsi="Times New Roman" w:cs="Times New Roman"/>
          <w:b w:val="0"/>
          <w:i w:val="0"/>
        </w:rPr>
      </w:pPr>
      <w:r w:rsidRPr="00D2446B">
        <w:rPr>
          <w:rFonts w:ascii="Times New Roman" w:hAnsi="Times New Roman" w:cs="Times New Roman"/>
          <w:b w:val="0"/>
          <w:i w:val="0"/>
        </w:rPr>
        <w:t xml:space="preserve">Совет Пучежского </w:t>
      </w:r>
      <w:r>
        <w:rPr>
          <w:rFonts w:ascii="Times New Roman" w:hAnsi="Times New Roman" w:cs="Times New Roman"/>
          <w:b w:val="0"/>
          <w:i w:val="0"/>
        </w:rPr>
        <w:t xml:space="preserve">городского поселения </w:t>
      </w:r>
      <w:r w:rsidRPr="00D2446B">
        <w:rPr>
          <w:rFonts w:ascii="Times New Roman" w:hAnsi="Times New Roman" w:cs="Times New Roman"/>
          <w:b w:val="0"/>
          <w:i w:val="0"/>
        </w:rPr>
        <w:t>РЕШИЛ:</w:t>
      </w:r>
    </w:p>
    <w:p w:rsidR="00D41082" w:rsidRPr="000D16A2" w:rsidRDefault="00D41082" w:rsidP="0060226D">
      <w:pPr>
        <w:suppressAutoHyphens/>
        <w:jc w:val="both"/>
        <w:rPr>
          <w:sz w:val="28"/>
          <w:szCs w:val="28"/>
        </w:rPr>
      </w:pPr>
    </w:p>
    <w:p w:rsidR="00D41082" w:rsidRPr="002F29CE" w:rsidRDefault="00D41082" w:rsidP="00CE1350">
      <w:pPr>
        <w:numPr>
          <w:ilvl w:val="0"/>
          <w:numId w:val="3"/>
        </w:numPr>
        <w:tabs>
          <w:tab w:val="clear" w:pos="480"/>
          <w:tab w:val="num" w:pos="0"/>
          <w:tab w:val="num" w:pos="567"/>
          <w:tab w:val="left" w:pos="1134"/>
        </w:tabs>
        <w:suppressAutoHyphens/>
        <w:ind w:left="0" w:firstLine="709"/>
        <w:jc w:val="both"/>
        <w:rPr>
          <w:color w:val="0000FF"/>
          <w:sz w:val="28"/>
          <w:szCs w:val="28"/>
        </w:rPr>
      </w:pPr>
      <w:r w:rsidRPr="00A25A07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приложение к решению</w:t>
      </w:r>
      <w:r w:rsidRPr="00A25A07">
        <w:rPr>
          <w:sz w:val="28"/>
          <w:szCs w:val="28"/>
        </w:rPr>
        <w:t xml:space="preserve"> Совета Пучежского городского поселения Пучежского муниципального района Ивановской области от 27.03.2020 № 200 «Об утверждении Положения «О порядке управления и распоряжения муниципальным имуществом Пучежского городского поселения Пучежского муниципального района»</w:t>
      </w:r>
      <w:r>
        <w:rPr>
          <w:sz w:val="28"/>
          <w:szCs w:val="28"/>
        </w:rPr>
        <w:t xml:space="preserve"> внести следующие изменения </w:t>
      </w:r>
      <w:r w:rsidRPr="002F29CE">
        <w:rPr>
          <w:color w:val="0000FF"/>
          <w:sz w:val="28"/>
          <w:szCs w:val="28"/>
        </w:rPr>
        <w:t xml:space="preserve">и </w:t>
      </w:r>
      <w:r w:rsidRPr="00567BFC">
        <w:rPr>
          <w:sz w:val="28"/>
          <w:szCs w:val="28"/>
        </w:rPr>
        <w:t>дополнения:</w:t>
      </w:r>
    </w:p>
    <w:p w:rsidR="00D41082" w:rsidRPr="00567BFC" w:rsidRDefault="00D41082" w:rsidP="002F29CE">
      <w:pPr>
        <w:pStyle w:val="ListParagraph"/>
        <w:numPr>
          <w:ilvl w:val="1"/>
          <w:numId w:val="4"/>
        </w:numPr>
        <w:tabs>
          <w:tab w:val="num" w:pos="567"/>
          <w:tab w:val="left" w:pos="1134"/>
        </w:tabs>
        <w:suppressAutoHyphens/>
        <w:ind w:left="0" w:firstLine="567"/>
        <w:jc w:val="both"/>
      </w:pPr>
      <w:r w:rsidRPr="002F29CE">
        <w:rPr>
          <w:color w:val="0000FF"/>
          <w:sz w:val="28"/>
          <w:szCs w:val="28"/>
        </w:rPr>
        <w:t xml:space="preserve"> </w:t>
      </w:r>
      <w:r w:rsidRPr="00567BFC">
        <w:rPr>
          <w:sz w:val="28"/>
          <w:szCs w:val="28"/>
        </w:rPr>
        <w:t>Название Положения изложить в следующей редакции: «Положение о порядке управления и распоряжения муниципальным имуществом Пучежского городского поселения Пучежского муниципального района».</w:t>
      </w:r>
    </w:p>
    <w:p w:rsidR="00D41082" w:rsidRPr="00567BFC" w:rsidRDefault="00D41082" w:rsidP="009B22D6">
      <w:pPr>
        <w:pStyle w:val="ListParagraph"/>
        <w:numPr>
          <w:ilvl w:val="1"/>
          <w:numId w:val="4"/>
        </w:numPr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67BFC">
        <w:rPr>
          <w:sz w:val="28"/>
          <w:szCs w:val="28"/>
        </w:rPr>
        <w:t>В пункте 1.3 Положения:</w:t>
      </w:r>
    </w:p>
    <w:p w:rsidR="00D41082" w:rsidRPr="00567BFC" w:rsidRDefault="00D41082" w:rsidP="00396352">
      <w:pPr>
        <w:tabs>
          <w:tab w:val="left" w:pos="567"/>
        </w:tabs>
        <w:suppressAutoHyphens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  <w:t>1.2.1. Слова «В соответствии с пунктом 10 статьи 36» заменить словами «В соответствии с частью 10 статьи 29».</w:t>
      </w:r>
    </w:p>
    <w:p w:rsidR="00D41082" w:rsidRPr="00396352" w:rsidRDefault="00D41082" w:rsidP="00396352">
      <w:pPr>
        <w:tabs>
          <w:tab w:val="left" w:pos="56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96352">
        <w:rPr>
          <w:color w:val="0000FF"/>
          <w:sz w:val="28"/>
          <w:szCs w:val="28"/>
        </w:rPr>
        <w:t>1.</w:t>
      </w:r>
      <w:r w:rsidRPr="00567BFC">
        <w:rPr>
          <w:sz w:val="28"/>
          <w:szCs w:val="28"/>
        </w:rPr>
        <w:t>2.2.</w:t>
      </w:r>
      <w:r w:rsidRPr="0039635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96352">
        <w:rPr>
          <w:sz w:val="28"/>
          <w:szCs w:val="28"/>
        </w:rPr>
        <w:t>сключить слова «через Управление городского хозяйства и ЖКХ района администрации Пучежского муниципального района (далее – Управление городского хозяйства и ЖКХ района)».</w:t>
      </w:r>
    </w:p>
    <w:p w:rsidR="00D41082" w:rsidRPr="00567BFC" w:rsidRDefault="00D41082" w:rsidP="009B22D6">
      <w:pPr>
        <w:pStyle w:val="ListParagraph"/>
        <w:numPr>
          <w:ilvl w:val="1"/>
          <w:numId w:val="4"/>
        </w:numPr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67BFC">
        <w:rPr>
          <w:sz w:val="28"/>
          <w:szCs w:val="28"/>
        </w:rPr>
        <w:t>В разделе 3 Положения:</w:t>
      </w:r>
    </w:p>
    <w:p w:rsidR="00D41082" w:rsidRPr="00567BFC" w:rsidRDefault="00D41082" w:rsidP="00762C4E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1.3.1. Из пункта 3.1 исключить слова «Управление городского хозяйства и ЖКХ района», </w:t>
      </w:r>
      <w:r w:rsidRPr="00567BFC">
        <w:rPr>
          <w:sz w:val="28"/>
          <w:szCs w:val="28"/>
        </w:rPr>
        <w:t>слова «(далее – Совет)» заменить словами «(далее – Совет Пучежского городского поселения)».</w:t>
      </w:r>
    </w:p>
    <w:p w:rsidR="00D41082" w:rsidRPr="00567BFC" w:rsidRDefault="00D41082" w:rsidP="00762C4E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  <w:t>1.3.2. Пункт 3.2 дополнить абзацем следующего содержания:</w:t>
      </w:r>
    </w:p>
    <w:p w:rsidR="00D41082" w:rsidRPr="00567BFC" w:rsidRDefault="00D41082" w:rsidP="00762C4E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  <w:t>«- осуществляет мероприятия по оформлению  в муниципальную собственность Пучежского городского поселения в порядке наследования по закону выморочного имущества;».</w:t>
      </w:r>
    </w:p>
    <w:p w:rsidR="00D41082" w:rsidRPr="00567BFC" w:rsidRDefault="00D41082" w:rsidP="00D24517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</w:r>
      <w:r w:rsidRPr="00567BFC">
        <w:rPr>
          <w:sz w:val="28"/>
          <w:szCs w:val="28"/>
        </w:rPr>
        <w:tab/>
        <w:t>1.3.3.</w:t>
      </w:r>
      <w:r w:rsidRPr="00567BFC">
        <w:rPr>
          <w:sz w:val="28"/>
          <w:szCs w:val="28"/>
        </w:rPr>
        <w:tab/>
        <w:t>Абзацы второй, третий, восьмой, семнадцатый, восемнадцатый, двадцатый,</w:t>
      </w:r>
      <w:r>
        <w:rPr>
          <w:color w:val="0000FF"/>
          <w:sz w:val="28"/>
          <w:szCs w:val="28"/>
        </w:rPr>
        <w:t xml:space="preserve"> </w:t>
      </w:r>
      <w:r w:rsidRPr="00567BFC">
        <w:rPr>
          <w:sz w:val="28"/>
          <w:szCs w:val="28"/>
        </w:rPr>
        <w:t>двадцать шестой пункта 3.3 считать компетенцией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района.</w:t>
      </w:r>
    </w:p>
    <w:p w:rsidR="00D41082" w:rsidRPr="00567BFC" w:rsidRDefault="00D41082" w:rsidP="00D24517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  <w:t>1.3.4. Абзацы с четвертого по седьмой, с девятого по шестнадцатый, девятнадцатый, с двадцать первого по двадцать пятый пункта 3.3 отнести к компетенции администрации Пучежского муниципального района.</w:t>
      </w:r>
    </w:p>
    <w:p w:rsidR="00D41082" w:rsidRPr="00567BFC" w:rsidRDefault="00D41082" w:rsidP="00B54D9A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  <w:t>1.3.5. Пункты 3.1, 3.1, 3.2, 3.3 считать соответственно пунктами 3.1, 3.2, 3.3, 3.4.</w:t>
      </w:r>
    </w:p>
    <w:p w:rsidR="00D41082" w:rsidRPr="00567BFC" w:rsidRDefault="00D41082" w:rsidP="00AB5B99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  <w:t>1.3.6. Абзац первый пункта 3.4 изложить в следующей редакции:</w:t>
      </w:r>
    </w:p>
    <w:p w:rsidR="00D41082" w:rsidRPr="00567BFC" w:rsidRDefault="00D41082" w:rsidP="00AB5B99">
      <w:pPr>
        <w:pStyle w:val="ListParagraph"/>
        <w:tabs>
          <w:tab w:val="left" w:pos="567"/>
        </w:tabs>
        <w:suppressAutoHyphens/>
        <w:ind w:left="0"/>
        <w:jc w:val="both"/>
        <w:rPr>
          <w:sz w:val="28"/>
          <w:szCs w:val="28"/>
        </w:rPr>
      </w:pPr>
      <w:r w:rsidRPr="00567BFC">
        <w:rPr>
          <w:sz w:val="28"/>
          <w:szCs w:val="28"/>
        </w:rPr>
        <w:tab/>
        <w:t>«3.4. Компетенция Комитета экономического развития, управления муниципальным имуществом, торговли, конкурсов, аукционов администрации Пучежского муниципального района:».</w:t>
      </w:r>
    </w:p>
    <w:p w:rsidR="00D41082" w:rsidRPr="00567BFC" w:rsidRDefault="00D41082" w:rsidP="00762C4E">
      <w:pPr>
        <w:pStyle w:val="ListParagraph"/>
        <w:numPr>
          <w:ilvl w:val="1"/>
          <w:numId w:val="4"/>
        </w:numPr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67BFC">
        <w:rPr>
          <w:sz w:val="28"/>
          <w:szCs w:val="28"/>
          <w:shd w:val="clear" w:color="auto" w:fill="FFFFFF"/>
        </w:rPr>
        <w:t>Из пунктов 11.15.1, 11.15.2, 12.2, 15.3, 15.7 Положения исключить слова «в лице Управления городского хозяйства и ЖКХ района».</w:t>
      </w:r>
    </w:p>
    <w:p w:rsidR="00D41082" w:rsidRPr="00567BFC" w:rsidRDefault="00D41082" w:rsidP="00882E46">
      <w:pPr>
        <w:pStyle w:val="ListParagraph"/>
        <w:numPr>
          <w:ilvl w:val="1"/>
          <w:numId w:val="4"/>
        </w:numPr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4.1.2 дополнить </w:t>
      </w:r>
      <w:r w:rsidRPr="00567BFC">
        <w:rPr>
          <w:sz w:val="28"/>
          <w:szCs w:val="28"/>
        </w:rPr>
        <w:t>абзацем следующего содержания:</w:t>
      </w:r>
    </w:p>
    <w:p w:rsidR="00D41082" w:rsidRDefault="00D41082" w:rsidP="00882E46">
      <w:pPr>
        <w:pStyle w:val="ListParagraph"/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объекты жилищного  фонда – муниципальные квартиры (жилые помещения);».</w:t>
      </w:r>
    </w:p>
    <w:p w:rsidR="00D41082" w:rsidRPr="00567BFC" w:rsidRDefault="00D41082" w:rsidP="0046310C">
      <w:pPr>
        <w:pStyle w:val="ListParagraph"/>
        <w:numPr>
          <w:ilvl w:val="1"/>
          <w:numId w:val="4"/>
        </w:numPr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67BFC">
        <w:rPr>
          <w:sz w:val="28"/>
          <w:szCs w:val="28"/>
        </w:rPr>
        <w:t>Пункт 4.1.4 дополнить абзацем следующего содержания:</w:t>
      </w:r>
    </w:p>
    <w:p w:rsidR="00D41082" w:rsidRPr="00567BFC" w:rsidRDefault="00D41082" w:rsidP="0046310C">
      <w:pPr>
        <w:pStyle w:val="ListParagraph"/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567BFC">
        <w:rPr>
          <w:sz w:val="28"/>
          <w:szCs w:val="28"/>
        </w:rPr>
        <w:t>«- оформления  выморочного имущества в порядке наследования по закону;».</w:t>
      </w:r>
    </w:p>
    <w:p w:rsidR="00D41082" w:rsidRDefault="00D41082" w:rsidP="00162791">
      <w:pPr>
        <w:pStyle w:val="ListParagraph"/>
        <w:numPr>
          <w:ilvl w:val="1"/>
          <w:numId w:val="4"/>
        </w:numPr>
        <w:tabs>
          <w:tab w:val="num" w:pos="567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4.2.4 изложить в следующей редакции:</w:t>
      </w:r>
    </w:p>
    <w:p w:rsidR="00D41082" w:rsidRDefault="00D41082" w:rsidP="007711D9">
      <w:pPr>
        <w:pStyle w:val="ListParagraph"/>
        <w:tabs>
          <w:tab w:val="num" w:pos="0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7711D9">
        <w:rPr>
          <w:sz w:val="28"/>
          <w:szCs w:val="28"/>
        </w:rPr>
        <w:t xml:space="preserve">«4.2.4. Формирование и ведение Реестра  осуществляется Комитетом </w:t>
      </w:r>
      <w:r w:rsidRPr="00162791">
        <w:rPr>
          <w:sz w:val="28"/>
          <w:szCs w:val="28"/>
        </w:rPr>
        <w:t xml:space="preserve">экономического развития, управления муниципальным имуществом, торговли, конкурсов, аукционов администрации Пучежского муниципального района </w:t>
      </w:r>
      <w:r w:rsidRPr="007711D9">
        <w:rPr>
          <w:sz w:val="28"/>
          <w:szCs w:val="28"/>
        </w:rPr>
        <w:t xml:space="preserve">в соответствии с Порядком, установленным уполномоченным Правительством Российской Федерации федеральным органом исполнительной власти (Приказ Минфина России от 10 октября </w:t>
      </w:r>
      <w:smartTag w:uri="urn:schemas-microsoft-com:office:smarttags" w:element="metricconverter">
        <w:smartTagPr>
          <w:attr w:name="ProductID" w:val="2023 г"/>
        </w:smartTagPr>
        <w:r w:rsidRPr="007711D9">
          <w:rPr>
            <w:sz w:val="28"/>
            <w:szCs w:val="28"/>
          </w:rPr>
          <w:t>2023 г</w:t>
        </w:r>
      </w:smartTag>
      <w:r w:rsidRPr="007711D9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7711D9">
        <w:rPr>
          <w:sz w:val="28"/>
          <w:szCs w:val="28"/>
        </w:rPr>
        <w:t xml:space="preserve"> 163н «Об утверждении Порядка ведения органами местного самоуправления реестров муниципального имущества»)»</w:t>
      </w:r>
      <w:r>
        <w:rPr>
          <w:sz w:val="28"/>
          <w:szCs w:val="28"/>
        </w:rPr>
        <w:t>.</w:t>
      </w:r>
    </w:p>
    <w:p w:rsidR="00D41082" w:rsidRDefault="00D41082" w:rsidP="007711D9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4.2.5 слова «Управлением городского хозяйства и ЖКХ района администрации Пучежского муниципального района Ивановской области» заменить словами «Комитетом </w:t>
      </w:r>
      <w:r w:rsidRPr="00162791">
        <w:rPr>
          <w:sz w:val="28"/>
          <w:szCs w:val="28"/>
        </w:rPr>
        <w:t>экономического развития, управления муниципальным имуществом, торговли, конкурсов, аукционов администрации Пучежского муниципального района</w:t>
      </w:r>
      <w:r>
        <w:rPr>
          <w:sz w:val="28"/>
          <w:szCs w:val="28"/>
        </w:rPr>
        <w:t>».</w:t>
      </w:r>
    </w:p>
    <w:p w:rsidR="00D41082" w:rsidRDefault="00D41082" w:rsidP="007711D9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пунктах 5.5, 5.7, 6.4, 8.10, 10.4, 15.10, 17.1 слова «Управление городского хозяйства и ЖКХ района» </w:t>
      </w:r>
      <w:r w:rsidRPr="006C6E7A">
        <w:rPr>
          <w:sz w:val="28"/>
          <w:szCs w:val="28"/>
        </w:rPr>
        <w:t>в соответствующем падеже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«администрация Пучежского муниципального района» в соответствующих падежах.</w:t>
      </w:r>
    </w:p>
    <w:p w:rsidR="00D41082" w:rsidRDefault="00D41082" w:rsidP="007711D9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11.1 изложить в следующей редакции:</w:t>
      </w:r>
    </w:p>
    <w:p w:rsidR="00D41082" w:rsidRDefault="00D41082" w:rsidP="00D83B15">
      <w:pPr>
        <w:pStyle w:val="ListParagraph"/>
        <w:tabs>
          <w:tab w:val="left" w:pos="1134"/>
        </w:tabs>
        <w:suppressAutoHyphens/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D83B15">
        <w:rPr>
          <w:sz w:val="28"/>
          <w:szCs w:val="28"/>
        </w:rPr>
        <w:t xml:space="preserve">«11.1. Передача муниципального имущества в аренду осуществляется в соответствии с 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D83B15">
        <w:rPr>
          <w:color w:val="22272F"/>
          <w:sz w:val="28"/>
          <w:szCs w:val="28"/>
          <w:shd w:val="clear" w:color="auto" w:fill="FFFFFF"/>
        </w:rPr>
        <w:t xml:space="preserve">риказом Федеральной антимонопольной службы от 21 марта </w:t>
      </w:r>
      <w:smartTag w:uri="urn:schemas-microsoft-com:office:smarttags" w:element="metricconverter">
        <w:smartTagPr>
          <w:attr w:name="ProductID" w:val="2023 г"/>
        </w:smartTagPr>
        <w:r w:rsidRPr="00D83B15">
          <w:rPr>
            <w:color w:val="22272F"/>
            <w:sz w:val="28"/>
            <w:szCs w:val="28"/>
            <w:shd w:val="clear" w:color="auto" w:fill="FFFFFF"/>
          </w:rPr>
          <w:t>2023 г</w:t>
        </w:r>
      </w:smartTag>
      <w:r w:rsidRPr="00D83B15">
        <w:rPr>
          <w:color w:val="22272F"/>
          <w:sz w:val="28"/>
          <w:szCs w:val="28"/>
          <w:shd w:val="clear" w:color="auto" w:fill="FFFFFF"/>
        </w:rPr>
        <w:t>. № 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41082" w:rsidRDefault="00D41082" w:rsidP="00D83B15">
      <w:pPr>
        <w:pStyle w:val="ListParagraph"/>
        <w:tabs>
          <w:tab w:val="left" w:pos="1134"/>
        </w:tabs>
        <w:suppressAutoHyphens/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Арендодателем муниципального имущества казны выступает администрация Пучежского муниципального района.</w:t>
      </w:r>
    </w:p>
    <w:p w:rsidR="00D41082" w:rsidRPr="006C6E7A" w:rsidRDefault="00D41082" w:rsidP="00D83B15">
      <w:pPr>
        <w:pStyle w:val="ListParagraph"/>
        <w:tabs>
          <w:tab w:val="left" w:pos="1134"/>
        </w:tabs>
        <w:suppressAutoHyphens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 xml:space="preserve">Муниципальные предприятия, за которыми муниципальное имущество закреплено на праве хозяйственного ведения, передают имущество в аренду с согласия </w:t>
      </w:r>
      <w:r w:rsidRPr="006C6E7A">
        <w:rPr>
          <w:sz w:val="28"/>
          <w:szCs w:val="28"/>
          <w:shd w:val="clear" w:color="auto" w:fill="FFFFFF"/>
        </w:rPr>
        <w:t>администрации Пучежского муниципального района.».</w:t>
      </w:r>
    </w:p>
    <w:p w:rsidR="00D41082" w:rsidRPr="00AB61C5" w:rsidRDefault="00D41082" w:rsidP="00AB61C5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 Пункт 11.14.3 изложить в следующей редакции:</w:t>
      </w:r>
    </w:p>
    <w:p w:rsidR="00D41082" w:rsidRDefault="00D41082" w:rsidP="00AB61C5">
      <w:pPr>
        <w:pStyle w:val="ListParagraph"/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color w:val="22272F"/>
          <w:sz w:val="28"/>
          <w:szCs w:val="28"/>
          <w:shd w:val="clear" w:color="auto" w:fill="FFFFFF"/>
        </w:rPr>
        <w:t xml:space="preserve">«11.14.3. </w:t>
      </w:r>
      <w:r>
        <w:rPr>
          <w:sz w:val="28"/>
          <w:szCs w:val="28"/>
        </w:rPr>
        <w:t xml:space="preserve">Комитет </w:t>
      </w:r>
      <w:r w:rsidRPr="00162791">
        <w:rPr>
          <w:sz w:val="28"/>
          <w:szCs w:val="28"/>
        </w:rPr>
        <w:t xml:space="preserve">экономического развития, управления муниципальным имуществом, торговли, конкурсов, аукционов администрации Пучежского муниципального района </w:t>
      </w:r>
      <w:r>
        <w:rPr>
          <w:sz w:val="28"/>
          <w:szCs w:val="28"/>
        </w:rPr>
        <w:t>является уполномоченным органом  по разработке аукционной и конкурсной документации, приему заявок от претендентов на участие в торгах по продаже муниципального имущества, оформлению результатов торгов и иных документов, связанных с проведение торгов.».</w:t>
      </w:r>
    </w:p>
    <w:p w:rsidR="00D41082" w:rsidRPr="00417BE7" w:rsidRDefault="00D41082" w:rsidP="00F62494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12.3 слова «Приказом ФАС № 67» заменить словами «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D83B15">
        <w:rPr>
          <w:color w:val="22272F"/>
          <w:sz w:val="28"/>
          <w:szCs w:val="28"/>
          <w:shd w:val="clear" w:color="auto" w:fill="FFFFFF"/>
        </w:rPr>
        <w:t xml:space="preserve">риказом Федеральной антимонопольной службы от 21 марта </w:t>
      </w:r>
      <w:smartTag w:uri="urn:schemas-microsoft-com:office:smarttags" w:element="metricconverter">
        <w:smartTagPr>
          <w:attr w:name="ProductID" w:val="2023 г"/>
        </w:smartTagPr>
        <w:r w:rsidRPr="00D83B15">
          <w:rPr>
            <w:color w:val="22272F"/>
            <w:sz w:val="28"/>
            <w:szCs w:val="28"/>
            <w:shd w:val="clear" w:color="auto" w:fill="FFFFFF"/>
          </w:rPr>
          <w:t>2023 г</w:t>
        </w:r>
      </w:smartTag>
      <w:r w:rsidRPr="00D83B15">
        <w:rPr>
          <w:color w:val="22272F"/>
          <w:sz w:val="28"/>
          <w:szCs w:val="28"/>
          <w:shd w:val="clear" w:color="auto" w:fill="FFFFFF"/>
        </w:rPr>
        <w:t>. № 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D83B15">
        <w:rPr>
          <w:color w:val="22272F"/>
          <w:sz w:val="28"/>
          <w:szCs w:val="28"/>
          <w:shd w:val="clear" w:color="auto" w:fill="FFFFFF"/>
        </w:rPr>
        <w:t>»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41082" w:rsidRPr="00E56FBB" w:rsidRDefault="00D41082" w:rsidP="00F62494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пункте 13.2 слова «Приказом ФАС № 67 от 10.02.2010 г.» заменить словами «</w:t>
      </w:r>
      <w:r>
        <w:rPr>
          <w:color w:val="22272F"/>
          <w:sz w:val="28"/>
          <w:szCs w:val="28"/>
          <w:shd w:val="clear" w:color="auto" w:fill="FFFFFF"/>
        </w:rPr>
        <w:t>п</w:t>
      </w:r>
      <w:r w:rsidRPr="00D83B15">
        <w:rPr>
          <w:color w:val="22272F"/>
          <w:sz w:val="28"/>
          <w:szCs w:val="28"/>
          <w:shd w:val="clear" w:color="auto" w:fill="FFFFFF"/>
        </w:rPr>
        <w:t xml:space="preserve">риказом Федеральной антимонопольной службы от 21 марта </w:t>
      </w:r>
      <w:smartTag w:uri="urn:schemas-microsoft-com:office:smarttags" w:element="metricconverter">
        <w:smartTagPr>
          <w:attr w:name="ProductID" w:val="2023 г"/>
        </w:smartTagPr>
        <w:r w:rsidRPr="00D83B15">
          <w:rPr>
            <w:color w:val="22272F"/>
            <w:sz w:val="28"/>
            <w:szCs w:val="28"/>
            <w:shd w:val="clear" w:color="auto" w:fill="FFFFFF"/>
          </w:rPr>
          <w:t>2023 г</w:t>
        </w:r>
      </w:smartTag>
      <w:r w:rsidRPr="00D83B15">
        <w:rPr>
          <w:color w:val="22272F"/>
          <w:sz w:val="28"/>
          <w:szCs w:val="28"/>
          <w:shd w:val="clear" w:color="auto" w:fill="FFFFFF"/>
        </w:rPr>
        <w:t>. № 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Pr="00D83B15">
        <w:rPr>
          <w:color w:val="22272F"/>
          <w:sz w:val="28"/>
          <w:szCs w:val="28"/>
          <w:shd w:val="clear" w:color="auto" w:fill="FFFFFF"/>
        </w:rPr>
        <w:t>»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41082" w:rsidRPr="006C6E7A" w:rsidRDefault="00D41082" w:rsidP="006C6E7A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800" w:firstLine="567"/>
        <w:jc w:val="both"/>
        <w:rPr>
          <w:sz w:val="28"/>
          <w:szCs w:val="28"/>
        </w:rPr>
      </w:pPr>
      <w:r>
        <w:rPr>
          <w:color w:val="0000FF"/>
          <w:sz w:val="28"/>
          <w:szCs w:val="28"/>
        </w:rPr>
        <w:t xml:space="preserve"> </w:t>
      </w:r>
      <w:r w:rsidRPr="006C6E7A">
        <w:rPr>
          <w:sz w:val="28"/>
          <w:szCs w:val="28"/>
        </w:rPr>
        <w:t>В пунктах 15.6, 17.1 слова «Пучежского района» заменить словами «Пучежского муниципального района».</w:t>
      </w:r>
    </w:p>
    <w:p w:rsidR="00D41082" w:rsidRPr="006C6E7A" w:rsidRDefault="00D41082" w:rsidP="006C6E7A">
      <w:pPr>
        <w:pStyle w:val="ListParagraph"/>
        <w:numPr>
          <w:ilvl w:val="1"/>
          <w:numId w:val="4"/>
        </w:numPr>
        <w:tabs>
          <w:tab w:val="left" w:pos="1134"/>
        </w:tabs>
        <w:suppressAutoHyphens/>
        <w:ind w:left="800" w:firstLine="567"/>
        <w:jc w:val="both"/>
        <w:rPr>
          <w:sz w:val="28"/>
          <w:szCs w:val="28"/>
        </w:rPr>
      </w:pPr>
      <w:r w:rsidRPr="006C6E7A">
        <w:rPr>
          <w:sz w:val="28"/>
          <w:szCs w:val="28"/>
        </w:rPr>
        <w:t xml:space="preserve"> В пункте 15.7 слова «главы администрации Пучежского муниципального района» заменить словами «Главы Пучежского муниципального района».</w:t>
      </w:r>
    </w:p>
    <w:p w:rsidR="00D41082" w:rsidRPr="000D16A2" w:rsidRDefault="00D41082" w:rsidP="00CE1350">
      <w:pPr>
        <w:numPr>
          <w:ilvl w:val="0"/>
          <w:numId w:val="3"/>
        </w:numPr>
        <w:tabs>
          <w:tab w:val="clear" w:pos="480"/>
          <w:tab w:val="num" w:pos="0"/>
          <w:tab w:val="num" w:pos="567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D16A2">
        <w:rPr>
          <w:sz w:val="28"/>
          <w:szCs w:val="28"/>
        </w:rPr>
        <w:t xml:space="preserve">Настоящее решение вступает в силу с </w:t>
      </w:r>
      <w:r>
        <w:rPr>
          <w:sz w:val="28"/>
          <w:szCs w:val="28"/>
        </w:rPr>
        <w:t xml:space="preserve">даты </w:t>
      </w:r>
      <w:r w:rsidRPr="000D16A2">
        <w:rPr>
          <w:sz w:val="28"/>
          <w:szCs w:val="28"/>
        </w:rPr>
        <w:t xml:space="preserve">его </w:t>
      </w:r>
      <w:r>
        <w:rPr>
          <w:sz w:val="28"/>
          <w:szCs w:val="28"/>
        </w:rPr>
        <w:t>опубликования</w:t>
      </w:r>
      <w:r w:rsidRPr="000D16A2">
        <w:rPr>
          <w:sz w:val="28"/>
          <w:szCs w:val="28"/>
        </w:rPr>
        <w:t>.</w:t>
      </w:r>
    </w:p>
    <w:p w:rsidR="00D41082" w:rsidRDefault="00D41082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D41082" w:rsidRPr="000D16A2" w:rsidRDefault="00D41082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</w:p>
    <w:p w:rsidR="00D41082" w:rsidRPr="000D16A2" w:rsidRDefault="00D41082" w:rsidP="0060226D">
      <w:pPr>
        <w:pStyle w:val="BodyText"/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Пучежского городского поселения</w:t>
      </w:r>
    </w:p>
    <w:p w:rsidR="00D41082" w:rsidRDefault="00D41082" w:rsidP="00E720EA">
      <w:pPr>
        <w:pStyle w:val="BodyText"/>
        <w:suppressAutoHyphens/>
        <w:spacing w:after="0"/>
        <w:jc w:val="both"/>
      </w:pPr>
      <w:r w:rsidRPr="000D16A2">
        <w:rPr>
          <w:sz w:val="28"/>
          <w:szCs w:val="28"/>
        </w:rPr>
        <w:t xml:space="preserve">Пучежского муниципального района     </w:t>
      </w:r>
      <w:r>
        <w:rPr>
          <w:sz w:val="28"/>
          <w:szCs w:val="28"/>
        </w:rPr>
        <w:t xml:space="preserve">                              </w:t>
      </w:r>
      <w:r w:rsidRPr="000D16A2">
        <w:rPr>
          <w:sz w:val="28"/>
          <w:szCs w:val="28"/>
        </w:rPr>
        <w:t xml:space="preserve">     </w:t>
      </w:r>
      <w:r>
        <w:rPr>
          <w:sz w:val="28"/>
          <w:szCs w:val="28"/>
        </w:rPr>
        <w:t>Е.В. Шумакова</w:t>
      </w:r>
    </w:p>
    <w:sectPr w:rsidR="00D41082" w:rsidSect="00C77FE8">
      <w:headerReference w:type="default" r:id="rId8"/>
      <w:pgSz w:w="11906" w:h="16838"/>
      <w:pgMar w:top="567" w:right="1134" w:bottom="567" w:left="1701" w:header="425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82" w:rsidRDefault="00D41082" w:rsidP="00537E5E">
      <w:r>
        <w:separator/>
      </w:r>
    </w:p>
  </w:endnote>
  <w:endnote w:type="continuationSeparator" w:id="1">
    <w:p w:rsidR="00D41082" w:rsidRDefault="00D41082" w:rsidP="00537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82" w:rsidRDefault="00D41082" w:rsidP="00537E5E">
      <w:r>
        <w:separator/>
      </w:r>
    </w:p>
  </w:footnote>
  <w:footnote w:type="continuationSeparator" w:id="1">
    <w:p w:rsidR="00D41082" w:rsidRDefault="00D41082" w:rsidP="00537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82" w:rsidRPr="00537E5E" w:rsidRDefault="00D41082" w:rsidP="00537E5E">
    <w:pPr>
      <w:pStyle w:val="Header"/>
      <w:tabs>
        <w:tab w:val="clear" w:pos="4677"/>
        <w:tab w:val="clear" w:pos="9355"/>
        <w:tab w:val="left" w:pos="2205"/>
      </w:tabs>
      <w:rPr>
        <w:sz w:val="24"/>
      </w:rPr>
    </w:pPr>
    <w:r w:rsidRPr="00537E5E">
      <w:rPr>
        <w:sz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696"/>
    <w:multiLevelType w:val="singleLevel"/>
    <w:tmpl w:val="5BDA2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EF150B"/>
    <w:multiLevelType w:val="hybridMultilevel"/>
    <w:tmpl w:val="0B66B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67311D8"/>
    <w:multiLevelType w:val="multilevel"/>
    <w:tmpl w:val="08AE72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470F489A"/>
    <w:multiLevelType w:val="hybridMultilevel"/>
    <w:tmpl w:val="CA025DA4"/>
    <w:lvl w:ilvl="0" w:tplc="CF36E71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1D687F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F0F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289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B92C4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A80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2C2E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EA2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0E6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6F5"/>
    <w:rsid w:val="000036F5"/>
    <w:rsid w:val="0000537C"/>
    <w:rsid w:val="00007D7F"/>
    <w:rsid w:val="000169DB"/>
    <w:rsid w:val="0003480F"/>
    <w:rsid w:val="0003538C"/>
    <w:rsid w:val="00037BDC"/>
    <w:rsid w:val="00043A2A"/>
    <w:rsid w:val="000547F2"/>
    <w:rsid w:val="00075A13"/>
    <w:rsid w:val="00076568"/>
    <w:rsid w:val="000902AC"/>
    <w:rsid w:val="0009060B"/>
    <w:rsid w:val="000965B0"/>
    <w:rsid w:val="000968DB"/>
    <w:rsid w:val="000B59DF"/>
    <w:rsid w:val="000C5C0C"/>
    <w:rsid w:val="000D16A2"/>
    <w:rsid w:val="000D3AC8"/>
    <w:rsid w:val="000E01B5"/>
    <w:rsid w:val="000E4C25"/>
    <w:rsid w:val="000E527B"/>
    <w:rsid w:val="0010464F"/>
    <w:rsid w:val="00110DCA"/>
    <w:rsid w:val="0011746C"/>
    <w:rsid w:val="00124D9F"/>
    <w:rsid w:val="00125A4E"/>
    <w:rsid w:val="001275CB"/>
    <w:rsid w:val="0013132D"/>
    <w:rsid w:val="0015656B"/>
    <w:rsid w:val="00162791"/>
    <w:rsid w:val="00173E91"/>
    <w:rsid w:val="001771DA"/>
    <w:rsid w:val="00190005"/>
    <w:rsid w:val="001A0423"/>
    <w:rsid w:val="001A30EC"/>
    <w:rsid w:val="001A36C7"/>
    <w:rsid w:val="001B3F70"/>
    <w:rsid w:val="001B532E"/>
    <w:rsid w:val="001E4CA4"/>
    <w:rsid w:val="001F5827"/>
    <w:rsid w:val="002076CA"/>
    <w:rsid w:val="00212BBD"/>
    <w:rsid w:val="00214B1E"/>
    <w:rsid w:val="00217CB7"/>
    <w:rsid w:val="002522B7"/>
    <w:rsid w:val="00283A0F"/>
    <w:rsid w:val="00287D34"/>
    <w:rsid w:val="00290787"/>
    <w:rsid w:val="00290B13"/>
    <w:rsid w:val="002951CC"/>
    <w:rsid w:val="0029561E"/>
    <w:rsid w:val="002B00A3"/>
    <w:rsid w:val="002B419F"/>
    <w:rsid w:val="002B5BC7"/>
    <w:rsid w:val="002D285D"/>
    <w:rsid w:val="002F29CE"/>
    <w:rsid w:val="002F2CAA"/>
    <w:rsid w:val="002F4F60"/>
    <w:rsid w:val="002F6963"/>
    <w:rsid w:val="00312DEE"/>
    <w:rsid w:val="00315A01"/>
    <w:rsid w:val="00320355"/>
    <w:rsid w:val="0032646E"/>
    <w:rsid w:val="003315F4"/>
    <w:rsid w:val="003475A4"/>
    <w:rsid w:val="003543A1"/>
    <w:rsid w:val="00362461"/>
    <w:rsid w:val="00385134"/>
    <w:rsid w:val="00391075"/>
    <w:rsid w:val="00391378"/>
    <w:rsid w:val="003933B3"/>
    <w:rsid w:val="00396352"/>
    <w:rsid w:val="003C257E"/>
    <w:rsid w:val="003D1DA4"/>
    <w:rsid w:val="003D3BF9"/>
    <w:rsid w:val="003D4235"/>
    <w:rsid w:val="003E3041"/>
    <w:rsid w:val="003E4514"/>
    <w:rsid w:val="0040146D"/>
    <w:rsid w:val="004100AE"/>
    <w:rsid w:val="00417BE7"/>
    <w:rsid w:val="0042035C"/>
    <w:rsid w:val="004230E0"/>
    <w:rsid w:val="0042513E"/>
    <w:rsid w:val="00425F54"/>
    <w:rsid w:val="00431875"/>
    <w:rsid w:val="004376D9"/>
    <w:rsid w:val="00452AB3"/>
    <w:rsid w:val="004538F9"/>
    <w:rsid w:val="0046310C"/>
    <w:rsid w:val="00482634"/>
    <w:rsid w:val="00490121"/>
    <w:rsid w:val="004A0369"/>
    <w:rsid w:val="004A0707"/>
    <w:rsid w:val="004A4724"/>
    <w:rsid w:val="004C38F1"/>
    <w:rsid w:val="004C43D4"/>
    <w:rsid w:val="004D2C36"/>
    <w:rsid w:val="004E0B60"/>
    <w:rsid w:val="004E1DBF"/>
    <w:rsid w:val="004E2A23"/>
    <w:rsid w:val="004E7B79"/>
    <w:rsid w:val="004F7CC6"/>
    <w:rsid w:val="0050224C"/>
    <w:rsid w:val="0052123A"/>
    <w:rsid w:val="00521468"/>
    <w:rsid w:val="0052296A"/>
    <w:rsid w:val="00522ED3"/>
    <w:rsid w:val="00526497"/>
    <w:rsid w:val="00537E5E"/>
    <w:rsid w:val="0054506E"/>
    <w:rsid w:val="00560867"/>
    <w:rsid w:val="00563EE7"/>
    <w:rsid w:val="00567BFC"/>
    <w:rsid w:val="00594898"/>
    <w:rsid w:val="005A3372"/>
    <w:rsid w:val="005A66FA"/>
    <w:rsid w:val="005B49A5"/>
    <w:rsid w:val="005B5FD0"/>
    <w:rsid w:val="005B72BB"/>
    <w:rsid w:val="005B7728"/>
    <w:rsid w:val="005C77EF"/>
    <w:rsid w:val="005D0E9D"/>
    <w:rsid w:val="005D183F"/>
    <w:rsid w:val="005D3A96"/>
    <w:rsid w:val="005F2218"/>
    <w:rsid w:val="00601C8B"/>
    <w:rsid w:val="0060226D"/>
    <w:rsid w:val="0060437F"/>
    <w:rsid w:val="00604E1F"/>
    <w:rsid w:val="006134FE"/>
    <w:rsid w:val="006141A6"/>
    <w:rsid w:val="00620211"/>
    <w:rsid w:val="006233C0"/>
    <w:rsid w:val="006265FB"/>
    <w:rsid w:val="006327E6"/>
    <w:rsid w:val="00633F2B"/>
    <w:rsid w:val="00641075"/>
    <w:rsid w:val="0064345B"/>
    <w:rsid w:val="00645889"/>
    <w:rsid w:val="00647CA7"/>
    <w:rsid w:val="006536DB"/>
    <w:rsid w:val="006551F3"/>
    <w:rsid w:val="00662551"/>
    <w:rsid w:val="00691197"/>
    <w:rsid w:val="006A18A5"/>
    <w:rsid w:val="006A1ED1"/>
    <w:rsid w:val="006A68C6"/>
    <w:rsid w:val="006B6EBF"/>
    <w:rsid w:val="006C4831"/>
    <w:rsid w:val="006C6E7A"/>
    <w:rsid w:val="006D72E7"/>
    <w:rsid w:val="006E1FE2"/>
    <w:rsid w:val="006E2518"/>
    <w:rsid w:val="006E36BE"/>
    <w:rsid w:val="006F5A1E"/>
    <w:rsid w:val="00715C8B"/>
    <w:rsid w:val="0072602B"/>
    <w:rsid w:val="0075581F"/>
    <w:rsid w:val="0075618C"/>
    <w:rsid w:val="00760364"/>
    <w:rsid w:val="00762C4E"/>
    <w:rsid w:val="00763A76"/>
    <w:rsid w:val="007679B2"/>
    <w:rsid w:val="007711D9"/>
    <w:rsid w:val="00772EB7"/>
    <w:rsid w:val="007734D0"/>
    <w:rsid w:val="00781809"/>
    <w:rsid w:val="0078253A"/>
    <w:rsid w:val="00791CE8"/>
    <w:rsid w:val="007A41E5"/>
    <w:rsid w:val="007A7005"/>
    <w:rsid w:val="007B6829"/>
    <w:rsid w:val="007C5C4E"/>
    <w:rsid w:val="007D3992"/>
    <w:rsid w:val="007D6365"/>
    <w:rsid w:val="007E7EF3"/>
    <w:rsid w:val="00806B63"/>
    <w:rsid w:val="00806C9F"/>
    <w:rsid w:val="0081662D"/>
    <w:rsid w:val="00824EC5"/>
    <w:rsid w:val="00825705"/>
    <w:rsid w:val="00830776"/>
    <w:rsid w:val="008329F3"/>
    <w:rsid w:val="00836F0B"/>
    <w:rsid w:val="008508E2"/>
    <w:rsid w:val="0085766E"/>
    <w:rsid w:val="0086297A"/>
    <w:rsid w:val="00862F8A"/>
    <w:rsid w:val="00865E84"/>
    <w:rsid w:val="008675F7"/>
    <w:rsid w:val="00877498"/>
    <w:rsid w:val="00882E46"/>
    <w:rsid w:val="00884322"/>
    <w:rsid w:val="00892972"/>
    <w:rsid w:val="0089596A"/>
    <w:rsid w:val="008A1956"/>
    <w:rsid w:val="008D1100"/>
    <w:rsid w:val="008D6792"/>
    <w:rsid w:val="008D67C0"/>
    <w:rsid w:val="008D70C0"/>
    <w:rsid w:val="008E51BD"/>
    <w:rsid w:val="008F58C2"/>
    <w:rsid w:val="008F6522"/>
    <w:rsid w:val="008F6C4B"/>
    <w:rsid w:val="009140DF"/>
    <w:rsid w:val="0091461C"/>
    <w:rsid w:val="00927E8B"/>
    <w:rsid w:val="00934489"/>
    <w:rsid w:val="0094517B"/>
    <w:rsid w:val="00964CDA"/>
    <w:rsid w:val="0096655B"/>
    <w:rsid w:val="0098219A"/>
    <w:rsid w:val="009836F4"/>
    <w:rsid w:val="00985D48"/>
    <w:rsid w:val="009938DF"/>
    <w:rsid w:val="009957A2"/>
    <w:rsid w:val="009A42F9"/>
    <w:rsid w:val="009B22D6"/>
    <w:rsid w:val="009B2AAF"/>
    <w:rsid w:val="009B7107"/>
    <w:rsid w:val="009C0A71"/>
    <w:rsid w:val="009E081A"/>
    <w:rsid w:val="009F0325"/>
    <w:rsid w:val="009F4247"/>
    <w:rsid w:val="00A00264"/>
    <w:rsid w:val="00A06772"/>
    <w:rsid w:val="00A0713B"/>
    <w:rsid w:val="00A1271D"/>
    <w:rsid w:val="00A13630"/>
    <w:rsid w:val="00A25A07"/>
    <w:rsid w:val="00A4233A"/>
    <w:rsid w:val="00A42F5E"/>
    <w:rsid w:val="00A74F99"/>
    <w:rsid w:val="00A90BBD"/>
    <w:rsid w:val="00A9190C"/>
    <w:rsid w:val="00A945A8"/>
    <w:rsid w:val="00AB0686"/>
    <w:rsid w:val="00AB3F7B"/>
    <w:rsid w:val="00AB5B99"/>
    <w:rsid w:val="00AB61C5"/>
    <w:rsid w:val="00AD1565"/>
    <w:rsid w:val="00AD5F14"/>
    <w:rsid w:val="00AD6C9A"/>
    <w:rsid w:val="00AE3F47"/>
    <w:rsid w:val="00AE6C2B"/>
    <w:rsid w:val="00AF243D"/>
    <w:rsid w:val="00B07E08"/>
    <w:rsid w:val="00B11808"/>
    <w:rsid w:val="00B20CEC"/>
    <w:rsid w:val="00B32222"/>
    <w:rsid w:val="00B36E88"/>
    <w:rsid w:val="00B432BF"/>
    <w:rsid w:val="00B4414E"/>
    <w:rsid w:val="00B54D9A"/>
    <w:rsid w:val="00B61D59"/>
    <w:rsid w:val="00B63B05"/>
    <w:rsid w:val="00B6507F"/>
    <w:rsid w:val="00B65D8F"/>
    <w:rsid w:val="00B83FC9"/>
    <w:rsid w:val="00BA0EB4"/>
    <w:rsid w:val="00BA49AF"/>
    <w:rsid w:val="00BA5378"/>
    <w:rsid w:val="00BB6F1A"/>
    <w:rsid w:val="00BC25F6"/>
    <w:rsid w:val="00BC4108"/>
    <w:rsid w:val="00BC643B"/>
    <w:rsid w:val="00BD08B4"/>
    <w:rsid w:val="00BD48CA"/>
    <w:rsid w:val="00BD785F"/>
    <w:rsid w:val="00BE0F11"/>
    <w:rsid w:val="00BF5709"/>
    <w:rsid w:val="00C05ABA"/>
    <w:rsid w:val="00C078E4"/>
    <w:rsid w:val="00C1421D"/>
    <w:rsid w:val="00C17239"/>
    <w:rsid w:val="00C406AA"/>
    <w:rsid w:val="00C42FFD"/>
    <w:rsid w:val="00C45394"/>
    <w:rsid w:val="00C472F9"/>
    <w:rsid w:val="00C71004"/>
    <w:rsid w:val="00C716C7"/>
    <w:rsid w:val="00C71E13"/>
    <w:rsid w:val="00C72143"/>
    <w:rsid w:val="00C77FE8"/>
    <w:rsid w:val="00C918F7"/>
    <w:rsid w:val="00C9696B"/>
    <w:rsid w:val="00CA2C8B"/>
    <w:rsid w:val="00CA56F7"/>
    <w:rsid w:val="00CA6DC7"/>
    <w:rsid w:val="00CD0F89"/>
    <w:rsid w:val="00CE1350"/>
    <w:rsid w:val="00CF0BBC"/>
    <w:rsid w:val="00D10A30"/>
    <w:rsid w:val="00D2446B"/>
    <w:rsid w:val="00D24517"/>
    <w:rsid w:val="00D302B8"/>
    <w:rsid w:val="00D303E6"/>
    <w:rsid w:val="00D35F7C"/>
    <w:rsid w:val="00D41082"/>
    <w:rsid w:val="00D45D0A"/>
    <w:rsid w:val="00D524DE"/>
    <w:rsid w:val="00D71433"/>
    <w:rsid w:val="00D7318E"/>
    <w:rsid w:val="00D83B15"/>
    <w:rsid w:val="00D842F2"/>
    <w:rsid w:val="00DA784A"/>
    <w:rsid w:val="00DB1FD7"/>
    <w:rsid w:val="00DB289B"/>
    <w:rsid w:val="00DC0604"/>
    <w:rsid w:val="00DC1492"/>
    <w:rsid w:val="00DC3A7C"/>
    <w:rsid w:val="00DD2E4E"/>
    <w:rsid w:val="00DD5597"/>
    <w:rsid w:val="00DE3FE7"/>
    <w:rsid w:val="00DE6EA4"/>
    <w:rsid w:val="00DF2995"/>
    <w:rsid w:val="00DF7428"/>
    <w:rsid w:val="00E008D3"/>
    <w:rsid w:val="00E02404"/>
    <w:rsid w:val="00E05E7B"/>
    <w:rsid w:val="00E07091"/>
    <w:rsid w:val="00E13A08"/>
    <w:rsid w:val="00E20208"/>
    <w:rsid w:val="00E22A66"/>
    <w:rsid w:val="00E56E88"/>
    <w:rsid w:val="00E56FBB"/>
    <w:rsid w:val="00E64A0A"/>
    <w:rsid w:val="00E720EA"/>
    <w:rsid w:val="00E9351E"/>
    <w:rsid w:val="00EA0FED"/>
    <w:rsid w:val="00EA4610"/>
    <w:rsid w:val="00EB4327"/>
    <w:rsid w:val="00EC1464"/>
    <w:rsid w:val="00EC5CEE"/>
    <w:rsid w:val="00ED41B8"/>
    <w:rsid w:val="00ED6525"/>
    <w:rsid w:val="00EF341B"/>
    <w:rsid w:val="00EF4426"/>
    <w:rsid w:val="00F0604E"/>
    <w:rsid w:val="00F07FF6"/>
    <w:rsid w:val="00F117AB"/>
    <w:rsid w:val="00F16CD2"/>
    <w:rsid w:val="00F2042D"/>
    <w:rsid w:val="00F22C8C"/>
    <w:rsid w:val="00F26E7D"/>
    <w:rsid w:val="00F62494"/>
    <w:rsid w:val="00F626E5"/>
    <w:rsid w:val="00F62A6D"/>
    <w:rsid w:val="00F734C7"/>
    <w:rsid w:val="00F77DA4"/>
    <w:rsid w:val="00F82A77"/>
    <w:rsid w:val="00F939DF"/>
    <w:rsid w:val="00F96944"/>
    <w:rsid w:val="00FA5DB9"/>
    <w:rsid w:val="00FA7C1A"/>
    <w:rsid w:val="00FB1C43"/>
    <w:rsid w:val="00FB259D"/>
    <w:rsid w:val="00FB4C48"/>
    <w:rsid w:val="00FD3D5F"/>
    <w:rsid w:val="00FF1A3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6D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3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3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6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69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6944"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4376D9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694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4376D9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F4426"/>
    <w:rPr>
      <w:rFonts w:cs="Times New Roman"/>
      <w:sz w:val="28"/>
    </w:rPr>
  </w:style>
  <w:style w:type="character" w:styleId="Hyperlink">
    <w:name w:val="Hyperlink"/>
    <w:basedOn w:val="DefaultParagraphFont"/>
    <w:uiPriority w:val="99"/>
    <w:rsid w:val="0007656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765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694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4A03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3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344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7E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7E5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7E5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7E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A25A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1716</TotalTime>
  <Pages>4</Pages>
  <Words>1096</Words>
  <Characters>6250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Пучежского района просит Вас поставить на технический учет следующие объекты:</dc:title>
  <dc:subject/>
  <dc:creator>User5</dc:creator>
  <cp:keywords/>
  <dc:description/>
  <cp:lastModifiedBy>Надежда</cp:lastModifiedBy>
  <cp:revision>40</cp:revision>
  <cp:lastPrinted>2024-04-09T11:55:00Z</cp:lastPrinted>
  <dcterms:created xsi:type="dcterms:W3CDTF">2020-07-27T11:31:00Z</dcterms:created>
  <dcterms:modified xsi:type="dcterms:W3CDTF">2024-04-09T11:59:00Z</dcterms:modified>
</cp:coreProperties>
</file>